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90D28" w14:textId="4E46896E" w:rsidR="00E1357F" w:rsidRDefault="00E1357F" w:rsidP="00E1357F">
      <w:pPr>
        <w:jc w:val="both"/>
        <w:rPr>
          <w:color w:val="000000" w:themeColor="text1"/>
          <w:lang w:val="en-US"/>
        </w:rPr>
      </w:pPr>
      <w:bookmarkStart w:id="0" w:name="_GoBack"/>
      <w:r>
        <w:rPr>
          <w:color w:val="000000" w:themeColor="text1"/>
          <w:lang w:val="en-US"/>
        </w:rPr>
        <w:t>Dear colleagues</w:t>
      </w:r>
    </w:p>
    <w:bookmarkEnd w:id="0"/>
    <w:p w14:paraId="2EE51BA1" w14:textId="77777777" w:rsidR="00E1357F" w:rsidRDefault="00E1357F" w:rsidP="00E1357F">
      <w:pPr>
        <w:jc w:val="both"/>
        <w:rPr>
          <w:color w:val="000000" w:themeColor="text1"/>
          <w:lang w:val="en-US"/>
        </w:rPr>
      </w:pPr>
    </w:p>
    <w:p w14:paraId="250F434C" w14:textId="20B91FFA" w:rsidR="00914E1C" w:rsidRPr="00FF0896" w:rsidRDefault="00E779B8" w:rsidP="00E1357F">
      <w:pPr>
        <w:jc w:val="both"/>
        <w:rPr>
          <w:color w:val="000000" w:themeColor="text1"/>
          <w:lang w:val="en-US"/>
        </w:rPr>
      </w:pPr>
      <w:r w:rsidRPr="00FF0896">
        <w:rPr>
          <w:color w:val="000000" w:themeColor="text1"/>
          <w:lang w:val="en-US"/>
        </w:rPr>
        <w:t xml:space="preserve">We are </w:t>
      </w:r>
      <w:r w:rsidR="00914E1C" w:rsidRPr="00FF0896">
        <w:rPr>
          <w:color w:val="000000" w:themeColor="text1"/>
          <w:lang w:val="en-US"/>
        </w:rPr>
        <w:t>happy to invite students motivated by the challenges of climate</w:t>
      </w:r>
      <w:r w:rsidR="00914E1C" w:rsidRPr="00FF0896">
        <w:rPr>
          <w:rFonts w:eastAsia="Times New Roman"/>
          <w:color w:val="000000" w:themeColor="text1"/>
          <w:lang w:val="en-US"/>
        </w:rPr>
        <w:t xml:space="preserve"> sciences </w:t>
      </w:r>
      <w:r w:rsidR="00914E1C" w:rsidRPr="00FF0896">
        <w:rPr>
          <w:rFonts w:eastAsia="Times New Roman"/>
          <w:b/>
          <w:color w:val="000000" w:themeColor="text1"/>
          <w:lang w:val="en-US"/>
        </w:rPr>
        <w:t>to apply to the second Virtual Spring School on Climate Change</w:t>
      </w:r>
      <w:r w:rsidR="00E1357F" w:rsidRPr="00FF0896">
        <w:rPr>
          <w:rFonts w:eastAsia="Times New Roman"/>
          <w:color w:val="000000" w:themeColor="text1"/>
          <w:lang w:val="en-US"/>
        </w:rPr>
        <w:t xml:space="preserve">, </w:t>
      </w:r>
      <w:r w:rsidR="00914E1C" w:rsidRPr="00FF0896">
        <w:rPr>
          <w:rFonts w:eastAsia="Times New Roman"/>
          <w:color w:val="000000" w:themeColor="text1"/>
          <w:lang w:val="en-US"/>
        </w:rPr>
        <w:t>held from Paris, entirely online,</w:t>
      </w:r>
      <w:r w:rsidR="00C41FD2" w:rsidRPr="00FF0896">
        <w:rPr>
          <w:rFonts w:eastAsia="Times New Roman"/>
          <w:color w:val="000000" w:themeColor="text1"/>
          <w:lang w:val="en-US"/>
        </w:rPr>
        <w:t xml:space="preserve"> May</w:t>
      </w:r>
      <w:r w:rsidR="00914E1C" w:rsidRPr="00FF0896">
        <w:rPr>
          <w:rFonts w:eastAsia="Times New Roman"/>
          <w:color w:val="000000" w:themeColor="text1"/>
          <w:lang w:val="en-US"/>
        </w:rPr>
        <w:t xml:space="preserve"> </w:t>
      </w:r>
      <w:r w:rsidR="00B46D9D" w:rsidRPr="00FF0896">
        <w:rPr>
          <w:rFonts w:eastAsia="Times New Roman"/>
          <w:color w:val="000000" w:themeColor="text1"/>
          <w:lang w:val="en-US"/>
        </w:rPr>
        <w:t xml:space="preserve">4-7 </w:t>
      </w:r>
      <w:r w:rsidR="00914E1C" w:rsidRPr="00FF0896">
        <w:rPr>
          <w:rFonts w:eastAsia="Times New Roman"/>
          <w:color w:val="000000" w:themeColor="text1"/>
          <w:lang w:val="en-US"/>
        </w:rPr>
        <w:t>2021.</w:t>
      </w:r>
    </w:p>
    <w:p w14:paraId="559591F0" w14:textId="29A93021" w:rsidR="00914E1C" w:rsidRPr="00FF0896" w:rsidRDefault="00914E1C" w:rsidP="00E1357F">
      <w:pPr>
        <w:spacing w:before="100" w:beforeAutospacing="1" w:after="100" w:afterAutospacing="1"/>
        <w:jc w:val="both"/>
        <w:rPr>
          <w:rFonts w:eastAsia="Times New Roman"/>
          <w:color w:val="000000" w:themeColor="text1"/>
          <w:lang w:val="en-US"/>
        </w:rPr>
      </w:pPr>
      <w:r w:rsidRPr="00FF0896">
        <w:rPr>
          <w:rFonts w:eastAsia="Times New Roman"/>
          <w:color w:val="000000" w:themeColor="text1"/>
          <w:lang w:val="en-US"/>
        </w:rPr>
        <w:t xml:space="preserve">The school is dedicated to international undergraduate and master students. This year, a special attention will be dedicated to the </w:t>
      </w:r>
      <w:r w:rsidR="00B46D9D" w:rsidRPr="00FF0896">
        <w:rPr>
          <w:rFonts w:eastAsia="Times New Roman"/>
          <w:color w:val="000000" w:themeColor="text1"/>
          <w:lang w:val="en-US"/>
        </w:rPr>
        <w:t>o</w:t>
      </w:r>
      <w:r w:rsidRPr="00FF0896">
        <w:rPr>
          <w:rFonts w:eastAsia="Times New Roman"/>
          <w:color w:val="000000" w:themeColor="text1"/>
          <w:lang w:val="en-US"/>
        </w:rPr>
        <w:t>bservation of planet Earth, from space, airborne and surface instrumentation.</w:t>
      </w:r>
    </w:p>
    <w:p w14:paraId="097526DF" w14:textId="4ABEBBE0" w:rsidR="00914E1C" w:rsidRPr="00FF0896" w:rsidRDefault="00914E1C" w:rsidP="00E1357F">
      <w:pPr>
        <w:spacing w:before="100" w:beforeAutospacing="1" w:after="100" w:afterAutospacing="1"/>
        <w:jc w:val="both"/>
        <w:rPr>
          <w:rFonts w:eastAsia="Times New Roman"/>
          <w:color w:val="000000" w:themeColor="text1"/>
          <w:lang w:val="en-US"/>
        </w:rPr>
      </w:pPr>
      <w:r w:rsidRPr="00FF0896">
        <w:rPr>
          <w:rFonts w:eastAsia="Times New Roman"/>
          <w:color w:val="000000" w:themeColor="text1"/>
          <w:lang w:val="en-US"/>
        </w:rPr>
        <w:t>The school is organized by the Climate Graduate School of the Institute Pierre-Simon Laplace. IPSL-CGS brings together world-renowned scientists working in the field of climate change in the Paris area. It provides a unique opportunity to prepare for a master or a doctorate degree, while actively participating in the life of a research laboratory.</w:t>
      </w:r>
    </w:p>
    <w:p w14:paraId="6E60EAFD" w14:textId="7C786C44" w:rsidR="00914E1C" w:rsidRPr="00FF0896" w:rsidRDefault="00407EE0" w:rsidP="00E1357F">
      <w:pPr>
        <w:spacing w:before="100" w:beforeAutospacing="1" w:after="100" w:afterAutospacing="1"/>
        <w:jc w:val="both"/>
        <w:outlineLvl w:val="1"/>
        <w:rPr>
          <w:rFonts w:eastAsia="Times New Roman"/>
          <w:b/>
          <w:bCs/>
          <w:color w:val="000000" w:themeColor="text1"/>
        </w:rPr>
      </w:pPr>
      <w:r w:rsidRPr="00FF0896">
        <w:rPr>
          <w:rFonts w:eastAsia="Times New Roman"/>
          <w:b/>
          <w:bCs/>
          <w:color w:val="000000" w:themeColor="text1"/>
        </w:rPr>
        <w:t>The program includes</w:t>
      </w:r>
      <w:r w:rsidR="00914E1C" w:rsidRPr="00FF0896">
        <w:rPr>
          <w:rFonts w:eastAsia="Times New Roman"/>
          <w:b/>
          <w:bCs/>
          <w:color w:val="000000" w:themeColor="text1"/>
        </w:rPr>
        <w:t>:</w:t>
      </w:r>
    </w:p>
    <w:p w14:paraId="1723CBAC" w14:textId="71F36E7C" w:rsidR="00914E1C" w:rsidRPr="00FF0896" w:rsidRDefault="00914E1C" w:rsidP="00E1357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color w:val="000000" w:themeColor="text1"/>
          <w:lang w:val="en-US"/>
        </w:rPr>
      </w:pPr>
      <w:r w:rsidRPr="00FF0896">
        <w:rPr>
          <w:rFonts w:eastAsia="Times New Roman"/>
          <w:color w:val="000000" w:themeColor="text1"/>
          <w:lang w:val="en-US"/>
        </w:rPr>
        <w:t>Scientific webinars and online discussions on a range of climate science topics, with a focus on Earth observations and their use for societal and research challenges</w:t>
      </w:r>
      <w:r w:rsidR="00B46D9D" w:rsidRPr="00FF0896">
        <w:rPr>
          <w:rFonts w:eastAsia="Times New Roman"/>
          <w:color w:val="000000" w:themeColor="text1"/>
          <w:lang w:val="en-US"/>
        </w:rPr>
        <w:t>.</w:t>
      </w:r>
    </w:p>
    <w:p w14:paraId="53493E5B" w14:textId="22E2887B" w:rsidR="00914E1C" w:rsidRPr="00FF0896" w:rsidRDefault="00914E1C" w:rsidP="00E1357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color w:val="000000" w:themeColor="text1"/>
        </w:rPr>
      </w:pPr>
      <w:r w:rsidRPr="00FF0896">
        <w:rPr>
          <w:rFonts w:eastAsia="Times New Roman"/>
          <w:color w:val="000000" w:themeColor="text1"/>
        </w:rPr>
        <w:t>Hands-on group workshops</w:t>
      </w:r>
      <w:r w:rsidR="00B46D9D" w:rsidRPr="00FF0896">
        <w:rPr>
          <w:rFonts w:eastAsia="Times New Roman"/>
          <w:color w:val="000000" w:themeColor="text1"/>
        </w:rPr>
        <w:t>.</w:t>
      </w:r>
    </w:p>
    <w:p w14:paraId="3BE9FDBA" w14:textId="0E389F12" w:rsidR="00914E1C" w:rsidRPr="00FF0896" w:rsidRDefault="00914E1C" w:rsidP="00E1357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color w:val="000000" w:themeColor="text1"/>
          <w:lang w:val="en-US"/>
        </w:rPr>
      </w:pPr>
      <w:r w:rsidRPr="00FF0896">
        <w:rPr>
          <w:rFonts w:eastAsia="Times New Roman"/>
          <w:color w:val="000000" w:themeColor="text1"/>
          <w:lang w:val="en-US"/>
        </w:rPr>
        <w:t>Practical information a</w:t>
      </w:r>
      <w:r w:rsidR="00407EE0" w:rsidRPr="00FF0896">
        <w:rPr>
          <w:rFonts w:eastAsia="Times New Roman"/>
          <w:color w:val="000000" w:themeColor="text1"/>
          <w:lang w:val="en-US"/>
        </w:rPr>
        <w:t>bout studying in the Paris area</w:t>
      </w:r>
      <w:r w:rsidRPr="00FF0896">
        <w:rPr>
          <w:rFonts w:eastAsia="Times New Roman"/>
          <w:color w:val="000000" w:themeColor="text1"/>
          <w:lang w:val="en-US"/>
        </w:rPr>
        <w:t>: presentations and online discussions with French students at the Master or PhD level, about career opportunities.</w:t>
      </w:r>
    </w:p>
    <w:p w14:paraId="1AB7AC27" w14:textId="679A8CDB" w:rsidR="00914E1C" w:rsidRPr="00FF0896" w:rsidRDefault="00914E1C" w:rsidP="00E1357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color w:val="000000" w:themeColor="text1"/>
          <w:lang w:val="en-US"/>
        </w:rPr>
      </w:pPr>
      <w:r w:rsidRPr="00FF0896">
        <w:rPr>
          <w:rFonts w:eastAsia="Times New Roman"/>
          <w:color w:val="000000" w:themeColor="text1"/>
          <w:lang w:val="en-US"/>
        </w:rPr>
        <w:t>A surprise side event to provide “a taste of Paris”</w:t>
      </w:r>
      <w:r w:rsidR="00B46D9D" w:rsidRPr="00FF0896">
        <w:rPr>
          <w:rFonts w:eastAsia="Times New Roman"/>
          <w:color w:val="000000" w:themeColor="text1"/>
          <w:lang w:val="en-US"/>
        </w:rPr>
        <w:t>.</w:t>
      </w:r>
    </w:p>
    <w:p w14:paraId="13541702" w14:textId="77777777" w:rsidR="00914E1C" w:rsidRPr="00FF0896" w:rsidRDefault="00914E1C" w:rsidP="00E1357F">
      <w:pPr>
        <w:spacing w:before="100" w:beforeAutospacing="1" w:after="100" w:afterAutospacing="1"/>
        <w:jc w:val="both"/>
        <w:outlineLvl w:val="1"/>
        <w:rPr>
          <w:rFonts w:eastAsia="Times New Roman"/>
          <w:b/>
          <w:bCs/>
          <w:color w:val="000000" w:themeColor="text1"/>
          <w:lang w:val="en-US"/>
        </w:rPr>
      </w:pPr>
      <w:r w:rsidRPr="00FF0896">
        <w:rPr>
          <w:rFonts w:eastAsia="Times New Roman"/>
          <w:b/>
          <w:bCs/>
          <w:color w:val="000000" w:themeColor="text1"/>
          <w:lang w:val="en-US"/>
        </w:rPr>
        <w:t>Themes to be addressed include:</w:t>
      </w:r>
    </w:p>
    <w:p w14:paraId="47F12A03" w14:textId="77777777" w:rsidR="00914E1C" w:rsidRPr="00FF0896" w:rsidRDefault="00914E1C" w:rsidP="00E1357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color w:val="000000" w:themeColor="text1"/>
          <w:lang w:val="en-US"/>
        </w:rPr>
      </w:pPr>
      <w:r w:rsidRPr="00FF0896">
        <w:rPr>
          <w:rFonts w:eastAsia="Times New Roman"/>
          <w:color w:val="000000" w:themeColor="text1"/>
          <w:lang w:val="en-US"/>
        </w:rPr>
        <w:t>Societal needs and research frontiers in the ocean</w:t>
      </w:r>
    </w:p>
    <w:p w14:paraId="09E58365" w14:textId="452096F8" w:rsidR="00914E1C" w:rsidRPr="00FF0896" w:rsidRDefault="00914E1C" w:rsidP="00E1357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color w:val="000000" w:themeColor="text1"/>
          <w:lang w:val="en-US"/>
        </w:rPr>
      </w:pPr>
      <w:r w:rsidRPr="00FF0896">
        <w:rPr>
          <w:rFonts w:eastAsia="Times New Roman"/>
          <w:color w:val="000000" w:themeColor="text1"/>
          <w:lang w:val="en-US"/>
        </w:rPr>
        <w:t>Exploring Earth observing</w:t>
      </w:r>
      <w:r w:rsidR="00407EE0" w:rsidRPr="00FF0896">
        <w:rPr>
          <w:rFonts w:eastAsia="Times New Roman"/>
          <w:color w:val="000000" w:themeColor="text1"/>
          <w:lang w:val="en-US"/>
        </w:rPr>
        <w:t xml:space="preserve"> systems to study the atmosphere</w:t>
      </w:r>
      <w:r w:rsidR="008B7D6A">
        <w:rPr>
          <w:rFonts w:eastAsia="Times New Roman"/>
          <w:color w:val="000000" w:themeColor="text1"/>
          <w:lang w:val="en-US"/>
        </w:rPr>
        <w:t xml:space="preserve">, its </w:t>
      </w:r>
      <w:r w:rsidRPr="00FF0896">
        <w:rPr>
          <w:rFonts w:eastAsia="Times New Roman"/>
          <w:color w:val="000000" w:themeColor="text1"/>
          <w:lang w:val="en-US"/>
        </w:rPr>
        <w:t>variability and changes</w:t>
      </w:r>
    </w:p>
    <w:p w14:paraId="44EE660D" w14:textId="2619DCB3" w:rsidR="00914E1C" w:rsidRPr="00FF0896" w:rsidRDefault="00407EE0" w:rsidP="00E1357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color w:val="000000" w:themeColor="text1"/>
          <w:lang w:val="en-US"/>
        </w:rPr>
      </w:pPr>
      <w:r w:rsidRPr="00FF0896">
        <w:rPr>
          <w:rFonts w:eastAsia="Times New Roman"/>
          <w:color w:val="000000" w:themeColor="text1"/>
          <w:lang w:val="en-US"/>
        </w:rPr>
        <w:t>New Trends in Climate Modeling</w:t>
      </w:r>
      <w:r w:rsidR="00914E1C" w:rsidRPr="00FF0896">
        <w:rPr>
          <w:rFonts w:eastAsia="Times New Roman"/>
          <w:color w:val="000000" w:themeColor="text1"/>
          <w:lang w:val="en-US"/>
        </w:rPr>
        <w:t>: anticipating the future</w:t>
      </w:r>
    </w:p>
    <w:p w14:paraId="08CDC895" w14:textId="77777777" w:rsidR="00914E1C" w:rsidRPr="00FF0896" w:rsidRDefault="00914E1C" w:rsidP="00E1357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color w:val="000000" w:themeColor="text1"/>
          <w:lang w:val="en-US"/>
        </w:rPr>
      </w:pPr>
      <w:r w:rsidRPr="00FF0896">
        <w:rPr>
          <w:rFonts w:eastAsia="Times New Roman"/>
          <w:color w:val="000000" w:themeColor="text1"/>
          <w:lang w:val="en-US"/>
        </w:rPr>
        <w:t>The Earth climate from the sky</w:t>
      </w:r>
    </w:p>
    <w:p w14:paraId="5994B705" w14:textId="77777777" w:rsidR="00914E1C" w:rsidRPr="00FF0896" w:rsidRDefault="00914E1C" w:rsidP="00E1357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color w:val="000000" w:themeColor="text1"/>
        </w:rPr>
      </w:pPr>
      <w:r w:rsidRPr="00FF0896">
        <w:rPr>
          <w:rFonts w:eastAsia="Times New Roman"/>
          <w:color w:val="000000" w:themeColor="text1"/>
        </w:rPr>
        <w:t>A journey in the stratosphere</w:t>
      </w:r>
    </w:p>
    <w:p w14:paraId="393E322E" w14:textId="77777777" w:rsidR="00914E1C" w:rsidRPr="00FF0896" w:rsidRDefault="00914E1C" w:rsidP="00E1357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color w:val="000000" w:themeColor="text1"/>
          <w:lang w:val="en-US"/>
        </w:rPr>
      </w:pPr>
      <w:r w:rsidRPr="00FF0896">
        <w:rPr>
          <w:rFonts w:eastAsia="Times New Roman"/>
          <w:color w:val="000000" w:themeColor="text1"/>
          <w:lang w:val="en-US"/>
        </w:rPr>
        <w:t>The dynamical landscape of marine ecosystems</w:t>
      </w:r>
    </w:p>
    <w:p w14:paraId="2217CFC0" w14:textId="77777777" w:rsidR="00914E1C" w:rsidRPr="00FF0896" w:rsidRDefault="00914E1C" w:rsidP="00E1357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color w:val="000000" w:themeColor="text1"/>
          <w:lang w:val="en-US"/>
        </w:rPr>
      </w:pPr>
      <w:r w:rsidRPr="00FF0896">
        <w:rPr>
          <w:rFonts w:eastAsia="Times New Roman"/>
          <w:color w:val="000000" w:themeColor="text1"/>
          <w:lang w:val="en-US"/>
        </w:rPr>
        <w:t>The Earth observing systems, instrumental challenges and the use of data</w:t>
      </w:r>
    </w:p>
    <w:p w14:paraId="0689C5B5" w14:textId="77777777" w:rsidR="00914E1C" w:rsidRPr="00FF0896" w:rsidRDefault="00914E1C" w:rsidP="00E1357F">
      <w:pPr>
        <w:spacing w:before="100" w:beforeAutospacing="1" w:after="100" w:afterAutospacing="1"/>
        <w:jc w:val="both"/>
        <w:outlineLvl w:val="1"/>
        <w:rPr>
          <w:rFonts w:eastAsia="Times New Roman"/>
          <w:b/>
          <w:bCs/>
          <w:color w:val="000000" w:themeColor="text1"/>
        </w:rPr>
      </w:pPr>
      <w:r w:rsidRPr="00FF0896">
        <w:rPr>
          <w:rFonts w:eastAsia="Times New Roman"/>
          <w:b/>
          <w:bCs/>
          <w:color w:val="000000" w:themeColor="text1"/>
        </w:rPr>
        <w:t>Requirements</w:t>
      </w:r>
    </w:p>
    <w:p w14:paraId="6E7252C5" w14:textId="77777777" w:rsidR="00914E1C" w:rsidRPr="00FF0896" w:rsidRDefault="00914E1C" w:rsidP="00E1357F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color w:val="000000" w:themeColor="text1"/>
          <w:lang w:val="en-US"/>
        </w:rPr>
      </w:pPr>
      <w:r w:rsidRPr="00FF0896">
        <w:rPr>
          <w:rFonts w:eastAsia="Times New Roman"/>
          <w:color w:val="000000" w:themeColor="text1"/>
          <w:lang w:val="en-US"/>
        </w:rPr>
        <w:t>The working language of the Virtual Spring School is English.</w:t>
      </w:r>
    </w:p>
    <w:p w14:paraId="32DE3B3D" w14:textId="7BA706D1" w:rsidR="00914E1C" w:rsidRPr="00FF0896" w:rsidRDefault="00914E1C" w:rsidP="00E1357F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color w:val="000000" w:themeColor="text1"/>
          <w:lang w:val="en-US"/>
        </w:rPr>
      </w:pPr>
      <w:r w:rsidRPr="00FF0896">
        <w:rPr>
          <w:rFonts w:eastAsia="Times New Roman"/>
          <w:color w:val="000000" w:themeColor="text1"/>
          <w:lang w:val="en-US"/>
        </w:rPr>
        <w:t>Please note that your on-line presence is expected</w:t>
      </w:r>
      <w:r w:rsidR="00E779B8" w:rsidRPr="00FF0896">
        <w:rPr>
          <w:rFonts w:eastAsia="Times New Roman"/>
          <w:color w:val="000000" w:themeColor="text1"/>
          <w:lang w:val="en-US"/>
        </w:rPr>
        <w:t xml:space="preserve"> for the entire duration of the </w:t>
      </w:r>
      <w:r w:rsidRPr="00FF0896">
        <w:rPr>
          <w:rFonts w:eastAsia="Times New Roman"/>
          <w:color w:val="000000" w:themeColor="text1"/>
          <w:lang w:val="en-US"/>
        </w:rPr>
        <w:t>virtual school. We will make our best to adapt to the different time zones of the participants.</w:t>
      </w:r>
    </w:p>
    <w:p w14:paraId="12936DC0" w14:textId="6D6A261F" w:rsidR="00914E1C" w:rsidRPr="00FF0896" w:rsidRDefault="00407EE0" w:rsidP="00E1357F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color w:val="000000" w:themeColor="text1"/>
          <w:lang w:val="en-US"/>
        </w:rPr>
      </w:pPr>
      <w:r w:rsidRPr="00FF0896">
        <w:rPr>
          <w:rFonts w:eastAsia="Times New Roman"/>
          <w:color w:val="000000" w:themeColor="text1"/>
          <w:lang w:val="en-US"/>
        </w:rPr>
        <w:t>Practical requirements</w:t>
      </w:r>
      <w:r w:rsidR="00914E1C" w:rsidRPr="00FF0896">
        <w:rPr>
          <w:rFonts w:eastAsia="Times New Roman"/>
          <w:color w:val="000000" w:themeColor="text1"/>
          <w:lang w:val="en-US"/>
        </w:rPr>
        <w:t xml:space="preserve">: an efficient internet connection and a tablet or computer equipped with microphones and speakers, are absolutely necessary.  </w:t>
      </w:r>
    </w:p>
    <w:p w14:paraId="3CE62961" w14:textId="77777777" w:rsidR="00914E1C" w:rsidRPr="00FF0896" w:rsidRDefault="00914E1C" w:rsidP="00E1357F">
      <w:pPr>
        <w:spacing w:before="100" w:beforeAutospacing="1" w:after="100" w:afterAutospacing="1"/>
        <w:jc w:val="both"/>
        <w:outlineLvl w:val="1"/>
        <w:rPr>
          <w:rFonts w:eastAsia="Times New Roman"/>
          <w:b/>
          <w:bCs/>
          <w:color w:val="000000" w:themeColor="text1"/>
        </w:rPr>
      </w:pPr>
      <w:r w:rsidRPr="00FF0896">
        <w:rPr>
          <w:rFonts w:eastAsia="Times New Roman"/>
          <w:b/>
          <w:bCs/>
          <w:color w:val="000000" w:themeColor="text1"/>
        </w:rPr>
        <w:t>Application procedure</w:t>
      </w:r>
    </w:p>
    <w:p w14:paraId="64CE44C7" w14:textId="14B15415" w:rsidR="00914E1C" w:rsidRPr="00FF0896" w:rsidRDefault="00914E1C" w:rsidP="00E1357F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color w:val="000000" w:themeColor="text1"/>
          <w:lang w:val="en-US"/>
        </w:rPr>
      </w:pPr>
      <w:r w:rsidRPr="00FF0896">
        <w:rPr>
          <w:rFonts w:eastAsia="Times New Roman"/>
          <w:color w:val="000000" w:themeColor="text1"/>
          <w:lang w:val="en-US"/>
        </w:rPr>
        <w:t>Open to applicants with undergraduate (B.Sc.) or master (M1, M2, M.A., M.Sc. or equivalent) degrees in physics, Earth sciences, environmental sciences or related fields</w:t>
      </w:r>
      <w:r w:rsidR="00B46D9D" w:rsidRPr="00FF0896">
        <w:rPr>
          <w:rFonts w:eastAsia="Times New Roman"/>
          <w:color w:val="000000" w:themeColor="text1"/>
          <w:lang w:val="en-US"/>
        </w:rPr>
        <w:t>.</w:t>
      </w:r>
    </w:p>
    <w:p w14:paraId="58317EA0" w14:textId="4797D1F4" w:rsidR="00914E1C" w:rsidRPr="00FF0896" w:rsidRDefault="00E779B8" w:rsidP="00E1357F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color w:val="000000" w:themeColor="text1"/>
          <w:lang w:val="en-US"/>
        </w:rPr>
      </w:pPr>
      <w:r w:rsidRPr="00FF0896">
        <w:rPr>
          <w:rFonts w:eastAsia="Times New Roman"/>
          <w:color w:val="000000" w:themeColor="text1"/>
          <w:lang w:val="en-US"/>
        </w:rPr>
        <w:t xml:space="preserve">Candidates will </w:t>
      </w:r>
      <w:r w:rsidR="00914E1C" w:rsidRPr="00FF0896">
        <w:rPr>
          <w:rFonts w:eastAsia="Times New Roman"/>
          <w:color w:val="000000" w:themeColor="text1"/>
          <w:lang w:val="en-US"/>
        </w:rPr>
        <w:t>be selected based on their CV and motivation letter.</w:t>
      </w:r>
    </w:p>
    <w:p w14:paraId="5BD84216" w14:textId="3914AFE7" w:rsidR="008B7D6A" w:rsidRPr="008B7D6A" w:rsidRDefault="00914E1C" w:rsidP="008B7D6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color w:val="000000" w:themeColor="text1"/>
          <w:lang w:val="en-US"/>
        </w:rPr>
      </w:pPr>
      <w:r w:rsidRPr="00FF0896">
        <w:rPr>
          <w:rFonts w:eastAsia="Times New Roman"/>
          <w:color w:val="000000" w:themeColor="text1"/>
          <w:lang w:val="en-US"/>
        </w:rPr>
        <w:t>Deadl</w:t>
      </w:r>
      <w:r w:rsidR="00407EE0" w:rsidRPr="00FF0896">
        <w:rPr>
          <w:rFonts w:eastAsia="Times New Roman"/>
          <w:color w:val="000000" w:themeColor="text1"/>
          <w:lang w:val="en-US"/>
        </w:rPr>
        <w:t>ine for receipt of applications</w:t>
      </w:r>
      <w:r w:rsidRPr="00FF0896">
        <w:rPr>
          <w:rFonts w:eastAsia="Times New Roman"/>
          <w:color w:val="000000" w:themeColor="text1"/>
          <w:lang w:val="en-US"/>
        </w:rPr>
        <w:t xml:space="preserve">: </w:t>
      </w:r>
      <w:r w:rsidRPr="00FF0896">
        <w:rPr>
          <w:rFonts w:eastAsia="Times New Roman"/>
          <w:b/>
          <w:bCs/>
          <w:color w:val="000000" w:themeColor="text1"/>
          <w:lang w:val="en-US"/>
        </w:rPr>
        <w:t xml:space="preserve">April </w:t>
      </w:r>
      <w:r w:rsidR="00B46D9D" w:rsidRPr="00FF0896">
        <w:rPr>
          <w:rFonts w:eastAsia="Times New Roman"/>
          <w:b/>
          <w:bCs/>
          <w:color w:val="000000" w:themeColor="text1"/>
          <w:lang w:val="en-US"/>
        </w:rPr>
        <w:t xml:space="preserve">9, </w:t>
      </w:r>
      <w:r w:rsidRPr="00FF0896">
        <w:rPr>
          <w:rFonts w:eastAsia="Times New Roman"/>
          <w:b/>
          <w:bCs/>
          <w:color w:val="000000" w:themeColor="text1"/>
          <w:lang w:val="en-US"/>
        </w:rPr>
        <w:t>2021</w:t>
      </w:r>
    </w:p>
    <w:p w14:paraId="54A5786F" w14:textId="3059996D" w:rsidR="00361EF4" w:rsidRPr="00C41FD2" w:rsidRDefault="008B7D6A" w:rsidP="00B46D9D">
      <w:pPr>
        <w:rPr>
          <w:color w:val="000000" w:themeColor="text1"/>
          <w:lang w:val="en-US" w:eastAsia="en-US"/>
        </w:rPr>
      </w:pPr>
      <w:r w:rsidRPr="008B7D6A">
        <w:rPr>
          <w:color w:val="000000" w:themeColor="text1"/>
          <w:lang w:val="en-US" w:eastAsia="en-US"/>
        </w:rPr>
        <w:t></w:t>
      </w:r>
      <w:r w:rsidRPr="008B7D6A">
        <w:rPr>
          <w:color w:val="000000" w:themeColor="text1"/>
          <w:lang w:val="en-US" w:eastAsia="en-US"/>
        </w:rPr>
        <w:tab/>
      </w:r>
      <w:r w:rsidRPr="008B7D6A">
        <w:rPr>
          <w:color w:val="FF0000"/>
          <w:lang w:val="en-US" w:eastAsia="en-US"/>
        </w:rPr>
        <w:t>Details are available on our site: https://ipsl-cgs2021.sciencesconf.org/</w:t>
      </w:r>
    </w:p>
    <w:sectPr w:rsidR="00361EF4" w:rsidRPr="00C41FD2" w:rsidSect="00E8381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2622E"/>
    <w:multiLevelType w:val="multilevel"/>
    <w:tmpl w:val="A050C8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470393"/>
    <w:multiLevelType w:val="multilevel"/>
    <w:tmpl w:val="A97A1F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CF5EB5"/>
    <w:multiLevelType w:val="multilevel"/>
    <w:tmpl w:val="FE6035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7E677A"/>
    <w:multiLevelType w:val="multilevel"/>
    <w:tmpl w:val="FFDE82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6D09E9"/>
    <w:multiLevelType w:val="multilevel"/>
    <w:tmpl w:val="CFB629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62"/>
    <w:rsid w:val="000F17E1"/>
    <w:rsid w:val="001F74C2"/>
    <w:rsid w:val="00221C63"/>
    <w:rsid w:val="002222EF"/>
    <w:rsid w:val="00331FE2"/>
    <w:rsid w:val="0033694D"/>
    <w:rsid w:val="00361EF4"/>
    <w:rsid w:val="00386F63"/>
    <w:rsid w:val="00391226"/>
    <w:rsid w:val="00407EE0"/>
    <w:rsid w:val="004278CA"/>
    <w:rsid w:val="004447DA"/>
    <w:rsid w:val="004C1B53"/>
    <w:rsid w:val="007A1232"/>
    <w:rsid w:val="008B7D6A"/>
    <w:rsid w:val="009007BA"/>
    <w:rsid w:val="00914E1C"/>
    <w:rsid w:val="00A808E4"/>
    <w:rsid w:val="00B46D9D"/>
    <w:rsid w:val="00C41FD2"/>
    <w:rsid w:val="00D12375"/>
    <w:rsid w:val="00E06A62"/>
    <w:rsid w:val="00E1357F"/>
    <w:rsid w:val="00E779B8"/>
    <w:rsid w:val="00E83816"/>
    <w:rsid w:val="00EF4AEA"/>
    <w:rsid w:val="00FC01DC"/>
    <w:rsid w:val="00FF0896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92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A62"/>
    <w:rPr>
      <w:rFonts w:ascii="Times New Roman" w:hAnsi="Times New Roman" w:cs="Times New Roman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14E1C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E06A62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914E1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body">
    <w:name w:val="body"/>
    <w:basedOn w:val="Normal"/>
    <w:rsid w:val="00914E1C"/>
    <w:pPr>
      <w:spacing w:before="100" w:beforeAutospacing="1" w:after="100" w:afterAutospacing="1"/>
    </w:pPr>
    <w:rPr>
      <w:rFonts w:eastAsia="Times New Roman"/>
    </w:rPr>
  </w:style>
  <w:style w:type="character" w:styleId="lev">
    <w:name w:val="Strong"/>
    <w:basedOn w:val="Policepardfaut"/>
    <w:uiPriority w:val="22"/>
    <w:qFormat/>
    <w:rsid w:val="00914E1C"/>
    <w:rPr>
      <w:b/>
      <w:bCs/>
    </w:rPr>
  </w:style>
  <w:style w:type="paragraph" w:styleId="Paragraphedeliste">
    <w:name w:val="List Paragraph"/>
    <w:basedOn w:val="Normal"/>
    <w:uiPriority w:val="34"/>
    <w:qFormat/>
    <w:rsid w:val="008B7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3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Hervé LeTreut</cp:lastModifiedBy>
  <cp:revision>5</cp:revision>
  <dcterms:created xsi:type="dcterms:W3CDTF">2021-03-23T20:56:00Z</dcterms:created>
  <dcterms:modified xsi:type="dcterms:W3CDTF">2021-03-24T00:15:00Z</dcterms:modified>
</cp:coreProperties>
</file>