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4642" w14:textId="77777777" w:rsidR="00551D28" w:rsidRDefault="00551D28" w:rsidP="00551D28">
      <w:pPr>
        <w:jc w:val="right"/>
        <w:rPr>
          <w:highlight w:val="yellow"/>
        </w:rPr>
      </w:pPr>
      <w:r>
        <w:rPr>
          <w:highlight w:val="yellow"/>
        </w:rPr>
        <w:t xml:space="preserve">Lugar, Fecha </w:t>
      </w:r>
    </w:p>
    <w:p w14:paraId="135E59F9" w14:textId="77777777" w:rsidR="00551D28" w:rsidRDefault="00551D28">
      <w:pPr>
        <w:jc w:val="both"/>
        <w:rPr>
          <w:highlight w:val="yellow"/>
        </w:rPr>
      </w:pPr>
    </w:p>
    <w:p w14:paraId="25AE7302" w14:textId="77777777" w:rsidR="00C13A4F" w:rsidRPr="00551D28" w:rsidRDefault="0044524B">
      <w:pPr>
        <w:jc w:val="both"/>
      </w:pPr>
      <w:r w:rsidRPr="00551D28">
        <w:t xml:space="preserve">Sr. Presidente del CONICET </w:t>
      </w:r>
    </w:p>
    <w:p w14:paraId="307EED7E" w14:textId="77777777" w:rsidR="00C13A4F" w:rsidRDefault="0044524B">
      <w:pPr>
        <w:jc w:val="both"/>
      </w:pPr>
      <w:r w:rsidRPr="00551D28">
        <w:t xml:space="preserve">Dr. Daniel Salamone </w:t>
      </w:r>
    </w:p>
    <w:p w14:paraId="1069C57B" w14:textId="77777777" w:rsidR="00551D28" w:rsidRPr="00551D28" w:rsidRDefault="00551D28">
      <w:pPr>
        <w:jc w:val="both"/>
        <w:rPr>
          <w:u w:val="single"/>
        </w:rPr>
      </w:pPr>
      <w:r w:rsidRPr="00551D28">
        <w:rPr>
          <w:u w:val="single"/>
        </w:rPr>
        <w:t>S                       /                     D</w:t>
      </w:r>
    </w:p>
    <w:p w14:paraId="44C9B6D5" w14:textId="77777777" w:rsidR="00C13A4F" w:rsidRDefault="0044524B">
      <w:pPr>
        <w:jc w:val="right"/>
        <w:rPr>
          <w:b/>
          <w:bCs/>
          <w:sz w:val="18"/>
          <w:szCs w:val="18"/>
        </w:rPr>
      </w:pPr>
      <w:r w:rsidRPr="00495D0E">
        <w:rPr>
          <w:b/>
          <w:bCs/>
          <w:sz w:val="18"/>
          <w:szCs w:val="18"/>
          <w:highlight w:val="cyan"/>
        </w:rPr>
        <w:t>Ref. Solicita pronto despacho sobre promoción de categoría</w:t>
      </w:r>
    </w:p>
    <w:p w14:paraId="0977D73C" w14:textId="77777777" w:rsidR="00C13A4F" w:rsidRDefault="0044524B">
      <w:pPr>
        <w:jc w:val="both"/>
      </w:pPr>
      <w:r>
        <w:t xml:space="preserve">De mi mayor consideración, </w:t>
      </w:r>
    </w:p>
    <w:p w14:paraId="5588C1B5" w14:textId="77777777" w:rsidR="00C13A4F" w:rsidRDefault="00612C73">
      <w:pPr>
        <w:jc w:val="both"/>
      </w:pPr>
      <w:r>
        <w:t>E</w:t>
      </w:r>
      <w:r w:rsidR="0044524B">
        <w:t xml:space="preserve">n mi carácter de investigador/a de la Carrera de Personal Científico del CONICET </w:t>
      </w:r>
      <w:r w:rsidR="0044524B" w:rsidRPr="00612C73">
        <w:rPr>
          <w:highlight w:val="yellow"/>
        </w:rPr>
        <w:t>(</w:t>
      </w:r>
      <w:r w:rsidRPr="00612C73">
        <w:rPr>
          <w:highlight w:val="yellow"/>
        </w:rPr>
        <w:t xml:space="preserve"> </w:t>
      </w:r>
      <w:r>
        <w:rPr>
          <w:highlight w:val="yellow"/>
        </w:rPr>
        <w:t xml:space="preserve">NOMBRE Y APELLIDO, </w:t>
      </w:r>
      <w:r w:rsidRPr="00612C73">
        <w:rPr>
          <w:highlight w:val="yellow"/>
        </w:rPr>
        <w:t xml:space="preserve">NUMERO DE </w:t>
      </w:r>
      <w:r>
        <w:rPr>
          <w:highlight w:val="yellow"/>
        </w:rPr>
        <w:t xml:space="preserve">DNI Y </w:t>
      </w:r>
      <w:r w:rsidRPr="00612C73">
        <w:rPr>
          <w:highlight w:val="yellow"/>
        </w:rPr>
        <w:t>LEGAJO DEL FIRMANTE</w:t>
      </w:r>
      <w:r>
        <w:rPr>
          <w:highlight w:val="yellow"/>
        </w:rPr>
        <w:t xml:space="preserve"> -</w:t>
      </w:r>
      <w:r w:rsidRPr="00612C73">
        <w:rPr>
          <w:highlight w:val="yellow"/>
        </w:rPr>
        <w:t xml:space="preserve">SE OBTIENE </w:t>
      </w:r>
      <w:r>
        <w:rPr>
          <w:highlight w:val="yellow"/>
        </w:rPr>
        <w:t xml:space="preserve">EL NUMERO DE LEGAJO </w:t>
      </w:r>
      <w:r w:rsidRPr="00612C73">
        <w:rPr>
          <w:highlight w:val="yellow"/>
        </w:rPr>
        <w:t>DEL RECIBO DE SUELDO)</w:t>
      </w:r>
      <w:r w:rsidR="0044524B">
        <w:t xml:space="preserve"> que revisto en la Categoría</w:t>
      </w:r>
      <w:r>
        <w:t xml:space="preserve"> de </w:t>
      </w:r>
      <w:r w:rsidR="0044524B">
        <w:t xml:space="preserve"> (</w:t>
      </w:r>
      <w:r>
        <w:t>A</w:t>
      </w:r>
      <w:r w:rsidR="0044524B">
        <w:t>djunto</w:t>
      </w:r>
      <w:r w:rsidR="00551D28">
        <w:t xml:space="preserve"> o</w:t>
      </w:r>
      <w:r w:rsidR="0044524B">
        <w:t xml:space="preserve"> </w:t>
      </w:r>
      <w:r>
        <w:t>I</w:t>
      </w:r>
      <w:r w:rsidR="0044524B">
        <w:t xml:space="preserve">ndependiente) me dirijo a Ud. y por su intermedio al Directorio del Organismo, a fin de </w:t>
      </w:r>
      <w:r w:rsidR="0044524B">
        <w:rPr>
          <w:b/>
        </w:rPr>
        <w:t>solicitar la resolución del trámite concerniente a la solicitud de promoción a la categoría inmediatamente superior, iniciado con fecha</w:t>
      </w:r>
      <w:r w:rsidR="0044524B">
        <w:t xml:space="preserve"> </w:t>
      </w:r>
      <w:r w:rsidR="0044524B">
        <w:rPr>
          <w:highlight w:val="yellow"/>
        </w:rPr>
        <w:t>(</w:t>
      </w:r>
      <w:r>
        <w:rPr>
          <w:highlight w:val="yellow"/>
        </w:rPr>
        <w:t>CADA UNO CONSGINA LA FECHA EN LA QUE SE ENVIÓ SU TRÁMITE</w:t>
      </w:r>
      <w:r>
        <w:t xml:space="preserve"> </w:t>
      </w:r>
      <w:r>
        <w:rPr>
          <w:highlight w:val="yellow"/>
        </w:rPr>
        <w:t>Y ENTRE PARÉNTESIS CÓDIGO DE TRÁMITE, AMBOS DATOS CORROBORARLOS EN SU SIGEVA</w:t>
      </w:r>
      <w:r w:rsidR="0044524B">
        <w:rPr>
          <w:highlight w:val="yellow"/>
        </w:rPr>
        <w:t>).</w:t>
      </w:r>
      <w:r w:rsidR="0044524B">
        <w:t xml:space="preserve"> </w:t>
      </w:r>
    </w:p>
    <w:p w14:paraId="7A7C1D55" w14:textId="77777777" w:rsidR="00C13A4F" w:rsidRDefault="0044524B">
      <w:pPr>
        <w:jc w:val="both"/>
      </w:pPr>
      <w:r>
        <w:t xml:space="preserve">A tal fin informo que haciendo uso de los derechos que me confiere el Estatuto de la Carrera de Investigador Científico y Tecnológico he solicitado mi promoción a la Clase inmediatamente superior respetando los lineamientos de la Resolución 2022-2101 APN-DIR-CONICET dictada el 30 de noviembre de 2022, que ha establecido entre el 1º de diciembre de 2022 y hasta el 15 de febrero de 2023 inclusive, la fecha de recepción de las solicitudes de promoción de las/los investigadores/as de la CIC. </w:t>
      </w:r>
      <w:r w:rsidR="00495D0E">
        <w:t xml:space="preserve">Para lo cual, </w:t>
      </w:r>
      <w:r>
        <w:t>presenté en fecha el trámite correspondiente, a través de la Intranet del organismo (SIGEVA)</w:t>
      </w:r>
      <w:r w:rsidR="00495D0E">
        <w:t>,</w:t>
      </w:r>
      <w:r>
        <w:t xml:space="preserve"> cumpliendo todos los requisitos legales, estatutarios y reglamentarios establecidos por el organismo.</w:t>
      </w:r>
    </w:p>
    <w:p w14:paraId="067E4B41" w14:textId="4B6A4E84" w:rsidR="00C13A4F" w:rsidRDefault="00B21459">
      <w:pPr>
        <w:jc w:val="both"/>
      </w:pPr>
      <w:r w:rsidRPr="00B21459">
        <w:t>Mi</w:t>
      </w:r>
      <w:r w:rsidRPr="00B21459">
        <w:rPr>
          <w:b/>
        </w:rPr>
        <w:t xml:space="preserve"> </w:t>
      </w:r>
      <w:r w:rsidRPr="00B21459">
        <w:t xml:space="preserve">solicitud de promoción se funda en los derechos que me asisten de acuerdo con la Ley </w:t>
      </w:r>
      <w:proofErr w:type="spellStart"/>
      <w:r w:rsidRPr="00B21459">
        <w:t>Nº</w:t>
      </w:r>
      <w:proofErr w:type="spellEnd"/>
      <w:r w:rsidRPr="00B21459">
        <w:t xml:space="preserve"> 20.464 del 23/5/73 que aprueba el Estatuto de la Carrera de Investigador Científico y Tecnológico del CONICET, cuyas normas rigen los derechos y deberes del personal encuadrado en el mismo.  Dentro del capítulo II del mencionado Estatuto, el Art. 6 establece las clases de investigador que comprende la carrera de personal científico del CONICET: Asistente, Adjunto, Independiente, Principal y Superior, las cuales se definen mediante los requisitos de excelencia correspondientes a cada una de ellas. Toda persona incorporada al presente régimen que no sólo cumpla satisfactoriamente con las obligaciones que le correspondan y realice avances significativos en su labor de acuerdo con la Clase a que pertenezca, será merecedora a una promoción de su retribución. Que la interpretación de dichos requisitos corresponde al Directorio del CONICET y a los órganos de aplicación que este constituya. Tal como expresa el capítulo VIII del citado estatuto, el Art. 45 instituye que el Directorio del CONICET es la autoridad de aplicación e interpretación de las disposiciones del presente Estatuto, en tanto que el Art. 46 determina que el Directorio constituirá dos órganos que lo asesoren en la aplicación del presente régimen: la Junta de Calificación y Promoción para la Carrera del Investigador Científico y Tecnológico la que deberá, a su vez, requerir la opinión de las Comisiones Asesoras del Consejo, de acuerdo con las especialidades de que se trate en cada caso.</w:t>
      </w:r>
      <w:r>
        <w:t xml:space="preserve"> </w:t>
      </w:r>
      <w:r w:rsidR="0044524B">
        <w:t xml:space="preserve">El Art. 47, en su inciso C, </w:t>
      </w:r>
      <w:r w:rsidR="00551D28">
        <w:t xml:space="preserve">dispone que </w:t>
      </w:r>
      <w:r w:rsidR="0044524B">
        <w:t>entre las funciones principales de la Junta de Calificación y Promoción</w:t>
      </w:r>
      <w:r w:rsidR="00551D28">
        <w:t xml:space="preserve"> se encuentra a</w:t>
      </w:r>
      <w:r w:rsidR="0044524B">
        <w:t xml:space="preserve">nalizar, de acuerdo con lo establecido en este régimen, la situación de los investigadores, a través de sus informes y otros elementos de juicio, y proponer o no su promoción. </w:t>
      </w:r>
    </w:p>
    <w:p w14:paraId="3619BC61" w14:textId="77777777" w:rsidR="00C13A4F" w:rsidRDefault="0044524B">
      <w:pPr>
        <w:jc w:val="both"/>
      </w:pPr>
      <w:r>
        <w:lastRenderedPageBreak/>
        <w:t>En el</w:t>
      </w:r>
      <w:r w:rsidR="00612C73">
        <w:t xml:space="preserve"> marco del Estatuto y mediante</w:t>
      </w:r>
      <w:r>
        <w:t xml:space="preserve"> Resolución 2022-2101 APN-DIR-CONICET dictada el 30 de noviembre de 2022 </w:t>
      </w:r>
      <w:r w:rsidR="0097357A">
        <w:t xml:space="preserve">se </w:t>
      </w:r>
      <w:r>
        <w:t xml:space="preserve">abrió públicamente la convocatoria 2022 a presentar solicitudes de promoción, estableciendo como fecha de recepción de </w:t>
      </w:r>
      <w:r w:rsidR="0097357A">
        <w:t xml:space="preserve">trámites </w:t>
      </w:r>
      <w:r>
        <w:t xml:space="preserve">y fijando las bases y los requisitos para la promoción de en la Carrera del Investigador Científico y Tecnológico, los cuales se encuentran establecidos en el Anexo IF-2022-124836935-APN-DDRH#CONICET. </w:t>
      </w:r>
    </w:p>
    <w:p w14:paraId="145C9ED2" w14:textId="77777777" w:rsidR="00C13A4F" w:rsidRDefault="0044524B">
      <w:pPr>
        <w:jc w:val="both"/>
      </w:pPr>
      <w:r>
        <w:t>Que conforme surge de la Intranet de</w:t>
      </w:r>
      <w:r w:rsidR="00551D28">
        <w:t>l</w:t>
      </w:r>
      <w:r>
        <w:t xml:space="preserve"> CONICET, el último movimiento de mi trámite fue el día (</w:t>
      </w:r>
      <w:r w:rsidR="0097357A">
        <w:t>C</w:t>
      </w:r>
      <w:r w:rsidR="0097357A">
        <w:rPr>
          <w:shd w:val="clear" w:color="auto" w:fill="FFFF00"/>
        </w:rPr>
        <w:t xml:space="preserve">OMPLETAR CON LA FECHA DE ÚLTIMO MOVIMIENTO DE TRÁMITE – EN ALGUNOS CASOS FUE 15//12/2023). </w:t>
      </w:r>
      <w:r>
        <w:t xml:space="preserve">Que la Resolución 2023-1908 APN-DIR-CONICET, dictada el 18 de octubre de 2023, aprobó solo una parte de las solicitudes de promoción presentadas en 2022, resolviendo promover a un número de investigadores que se presentaron en la misma convocatoria. Dado que todas las solicitudes se iniciaron en la fecha establecida por la Resolución 2022-2101 APN-DIR-CONICET, el tiempo transcurrido resulta discriminatorio y vulnera el derecho al avance en mi carrera y me perjudica en términos económicos.    </w:t>
      </w:r>
    </w:p>
    <w:p w14:paraId="4045A000" w14:textId="77777777" w:rsidR="00C13A4F" w:rsidRDefault="0044524B">
      <w:pPr>
        <w:jc w:val="both"/>
        <w:rPr>
          <w:b/>
        </w:rPr>
      </w:pPr>
      <w:r>
        <w:rPr>
          <w:b/>
        </w:rPr>
        <w:t xml:space="preserve">Que habiendo cumplido con las normas del </w:t>
      </w:r>
      <w:r w:rsidR="00551D28">
        <w:rPr>
          <w:b/>
        </w:rPr>
        <w:t>E</w:t>
      </w:r>
      <w:r>
        <w:rPr>
          <w:b/>
        </w:rPr>
        <w:t xml:space="preserve">statuto y las disposiciones que emanan de la resolución de la convocatoria 2022, </w:t>
      </w:r>
      <w:r w:rsidR="00551D28">
        <w:rPr>
          <w:b/>
        </w:rPr>
        <w:t xml:space="preserve">y </w:t>
      </w:r>
      <w:r>
        <w:rPr>
          <w:b/>
        </w:rPr>
        <w:t>considerando el tiempo transcurrido entre la presentación y sin que a la fecha exista resolución de mi trámite, me encuentro damnificado</w:t>
      </w:r>
      <w:r w:rsidR="00551D28">
        <w:rPr>
          <w:b/>
        </w:rPr>
        <w:t>/a</w:t>
      </w:r>
      <w:r>
        <w:rPr>
          <w:b/>
        </w:rPr>
        <w:t xml:space="preserve"> ante la ausencia de una resolución sobre mi pedido de promoción. Por ello, solicito pronto despacho para la resolución de mi trámite y advierto que iniciaré las correspondientes acciones judiciales de no obtener la correspondiente respuesta.</w:t>
      </w:r>
    </w:p>
    <w:p w14:paraId="4A18054E" w14:textId="77777777" w:rsidR="00C80AD8" w:rsidRDefault="00C80AD8">
      <w:pPr>
        <w:jc w:val="right"/>
      </w:pPr>
    </w:p>
    <w:p w14:paraId="16904AFE" w14:textId="77777777" w:rsidR="00C80AD8" w:rsidRDefault="00C80AD8">
      <w:pPr>
        <w:jc w:val="right"/>
      </w:pPr>
    </w:p>
    <w:p w14:paraId="3899BAF4" w14:textId="77777777" w:rsidR="00C80AD8" w:rsidRDefault="00C80AD8">
      <w:pPr>
        <w:jc w:val="right"/>
      </w:pPr>
    </w:p>
    <w:p w14:paraId="7CA603D2" w14:textId="77777777" w:rsidR="00C13A4F" w:rsidRDefault="0044524B">
      <w:pPr>
        <w:jc w:val="right"/>
      </w:pPr>
      <w:r>
        <w:t>Firma y aclaración</w:t>
      </w:r>
    </w:p>
    <w:p w14:paraId="07ED7FAF" w14:textId="77777777" w:rsidR="00C13A4F" w:rsidRDefault="0044524B">
      <w:pPr>
        <w:jc w:val="right"/>
      </w:pPr>
      <w:r>
        <w:t>Datos de contacto</w:t>
      </w:r>
    </w:p>
    <w:sectPr w:rsidR="00C13A4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4F"/>
    <w:rsid w:val="0044524B"/>
    <w:rsid w:val="00495D0E"/>
    <w:rsid w:val="00551D28"/>
    <w:rsid w:val="00583292"/>
    <w:rsid w:val="00612C73"/>
    <w:rsid w:val="00925E50"/>
    <w:rsid w:val="0097357A"/>
    <w:rsid w:val="00B21459"/>
    <w:rsid w:val="00C13A4F"/>
    <w:rsid w:val="00C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5E48"/>
  <w15:docId w15:val="{D2F2EA4A-8599-4C6E-A555-4263A0A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E24-B239-46B3-82AD-C197E8E9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Compumar</dc:creator>
  <dc:description/>
  <cp:lastModifiedBy>Eduardo Barrio</cp:lastModifiedBy>
  <cp:revision>8</cp:revision>
  <dcterms:created xsi:type="dcterms:W3CDTF">2024-02-28T11:46:00Z</dcterms:created>
  <dcterms:modified xsi:type="dcterms:W3CDTF">2024-03-04T23:34:00Z</dcterms:modified>
  <dc:language>es-AR</dc:language>
</cp:coreProperties>
</file>