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AAF288" w14:textId="77777777" w:rsidR="002626AA" w:rsidRDefault="002626AA">
      <w:pPr>
        <w:spacing w:after="0" w:line="360" w:lineRule="auto"/>
        <w:ind w:left="0" w:hanging="2"/>
      </w:pPr>
    </w:p>
    <w:p w14:paraId="1CAAF289" w14:textId="060BD8E2" w:rsidR="002626AA" w:rsidRDefault="00CD6B9A" w:rsidP="00FB2F17">
      <w:pPr>
        <w:spacing w:after="0" w:line="36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Buenos Aires, </w:t>
      </w:r>
      <w:r w:rsidR="00C7516A" w:rsidRPr="00C7516A">
        <w:t>29 de septiembre de 2025</w:t>
      </w:r>
    </w:p>
    <w:p w14:paraId="1CAAF28A" w14:textId="77777777" w:rsidR="002626AA" w:rsidRDefault="00CD6B9A">
      <w:pPr>
        <w:spacing w:after="0" w:line="240" w:lineRule="auto"/>
        <w:ind w:left="0" w:hanging="2"/>
        <w:rPr>
          <w:color w:val="000000"/>
        </w:rPr>
      </w:pPr>
      <w:r>
        <w:rPr>
          <w:color w:val="000000"/>
        </w:rPr>
        <w:t>SEÑORES</w:t>
      </w:r>
    </w:p>
    <w:p w14:paraId="1CAAF28B" w14:textId="77777777" w:rsidR="002626AA" w:rsidRDefault="00CD6B9A">
      <w:pPr>
        <w:spacing w:after="0" w:line="240" w:lineRule="auto"/>
        <w:ind w:left="0" w:hanging="2"/>
        <w:rPr>
          <w:color w:val="000000"/>
        </w:rPr>
      </w:pPr>
      <w:r>
        <w:rPr>
          <w:color w:val="000000"/>
        </w:rPr>
        <w:t>CONICET</w:t>
      </w:r>
    </w:p>
    <w:p w14:paraId="1CAAF28C" w14:textId="77777777" w:rsidR="002626AA" w:rsidRDefault="00CD6B9A">
      <w:pPr>
        <w:spacing w:after="0" w:line="240" w:lineRule="auto"/>
        <w:ind w:left="0" w:hanging="2"/>
        <w:rPr>
          <w:color w:val="000000"/>
        </w:rPr>
      </w:pPr>
      <w:r>
        <w:rPr>
          <w:color w:val="000000"/>
        </w:rPr>
        <w:t>OFICINA DE COORDINACION ADMINISTRATIVA CIUDAD UNIVERSITARIA</w:t>
      </w:r>
    </w:p>
    <w:p w14:paraId="1CAAF28D" w14:textId="77777777" w:rsidR="002626AA" w:rsidRDefault="00CD6B9A">
      <w:pPr>
        <w:spacing w:after="0" w:line="240" w:lineRule="auto"/>
        <w:ind w:left="0" w:hanging="2"/>
        <w:rPr>
          <w:color w:val="000000"/>
        </w:rPr>
      </w:pPr>
      <w:r>
        <w:rPr>
          <w:color w:val="000000"/>
        </w:rPr>
        <w:t>PRESENTE</w:t>
      </w:r>
    </w:p>
    <w:p w14:paraId="1CAAF28E" w14:textId="77777777" w:rsidR="002626AA" w:rsidRDefault="002626AA">
      <w:pPr>
        <w:spacing w:after="0" w:line="240" w:lineRule="auto"/>
        <w:ind w:left="0" w:hanging="2"/>
        <w:rPr>
          <w:color w:val="000000"/>
        </w:rPr>
      </w:pPr>
    </w:p>
    <w:p w14:paraId="1CAAF28F" w14:textId="77777777" w:rsidR="002626AA" w:rsidRDefault="00CD6B9A">
      <w:pPr>
        <w:spacing w:after="0" w:line="240" w:lineRule="auto"/>
        <w:ind w:left="0" w:hanging="2"/>
        <w:rPr>
          <w:color w:val="000000"/>
        </w:rPr>
      </w:pPr>
      <w:r>
        <w:rPr>
          <w:color w:val="000000"/>
        </w:rPr>
        <w:t>Informamos el viaje a realizar por el agente perteneciente a este Instituto, se solicita realizar los trámites correspondientes para la cobertura de ART:</w:t>
      </w:r>
    </w:p>
    <w:p w14:paraId="1CAAF290" w14:textId="77777777" w:rsidR="002626AA" w:rsidRDefault="002626AA">
      <w:pPr>
        <w:spacing w:after="0" w:line="240" w:lineRule="auto"/>
        <w:ind w:left="0" w:hanging="2"/>
        <w:rPr>
          <w:color w:val="000000"/>
        </w:rPr>
      </w:pPr>
    </w:p>
    <w:p w14:paraId="1CAAF291" w14:textId="77777777" w:rsidR="002626AA" w:rsidRDefault="002626AA">
      <w:pPr>
        <w:spacing w:after="0" w:line="240" w:lineRule="auto"/>
        <w:ind w:left="0" w:hanging="2"/>
        <w:rPr>
          <w:color w:val="000000"/>
        </w:rPr>
      </w:pPr>
    </w:p>
    <w:p w14:paraId="1CAAF292" w14:textId="77777777" w:rsidR="002626AA" w:rsidRDefault="002626AA">
      <w:pPr>
        <w:spacing w:after="0" w:line="240" w:lineRule="auto"/>
        <w:ind w:left="0" w:hanging="2"/>
        <w:rPr>
          <w:color w:val="000000"/>
        </w:rPr>
      </w:pPr>
    </w:p>
    <w:tbl>
      <w:tblPr>
        <w:tblStyle w:val="a"/>
        <w:tblW w:w="905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219"/>
        <w:gridCol w:w="2116"/>
        <w:gridCol w:w="2719"/>
      </w:tblGrid>
      <w:tr w:rsidR="002626AA" w14:paraId="1CAAF296" w14:textId="77777777" w:rsidTr="00C7516A"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AF293" w14:textId="77777777" w:rsidR="002626AA" w:rsidRDefault="00CD6B9A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INTERESADO- NOMBRE Y APELLIDO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CAAF294" w14:textId="68DF6339" w:rsidR="002626AA" w:rsidRDefault="00C7516A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Teresita Francisca </w:t>
            </w:r>
          </w:p>
        </w:tc>
        <w:tc>
          <w:tcPr>
            <w:tcW w:w="27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AF295" w14:textId="41AA9F78" w:rsidR="002626AA" w:rsidRDefault="00C7516A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Montenegro</w:t>
            </w:r>
          </w:p>
        </w:tc>
      </w:tr>
      <w:tr w:rsidR="002626AA" w14:paraId="1CAAF29A" w14:textId="77777777" w:rsidTr="00C7516A">
        <w:tc>
          <w:tcPr>
            <w:tcW w:w="42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AF297" w14:textId="77777777" w:rsidR="002626AA" w:rsidRDefault="00CD6B9A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DNI/CUIL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CAAF298" w14:textId="27BB483E" w:rsidR="002626AA" w:rsidRDefault="0028246C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DNI </w:t>
            </w:r>
            <w:r w:rsidR="00C7516A">
              <w:rPr>
                <w:color w:val="000000"/>
              </w:rPr>
              <w:t>14036885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AF299" w14:textId="77777777" w:rsidR="002626AA" w:rsidRDefault="002626AA">
            <w:pPr>
              <w:spacing w:after="0" w:line="240" w:lineRule="auto"/>
              <w:ind w:left="0" w:hanging="2"/>
              <w:rPr>
                <w:color w:val="000000"/>
              </w:rPr>
            </w:pPr>
          </w:p>
        </w:tc>
      </w:tr>
      <w:tr w:rsidR="002626AA" w14:paraId="1CAAF29E" w14:textId="77777777" w:rsidTr="00C7516A">
        <w:tc>
          <w:tcPr>
            <w:tcW w:w="42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AF29B" w14:textId="77777777" w:rsidR="002626AA" w:rsidRDefault="00CD6B9A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FECHA DESDE -  HASTA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CAAF29C" w14:textId="2E6E6156" w:rsidR="002626AA" w:rsidRDefault="00C7516A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3 de octubre de 2025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AF29D" w14:textId="5B98EF11" w:rsidR="002626AA" w:rsidRDefault="00C7516A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3 de octubre de 2025</w:t>
            </w:r>
          </w:p>
        </w:tc>
      </w:tr>
      <w:tr w:rsidR="002626AA" w14:paraId="1CAAF2A2" w14:textId="77777777" w:rsidTr="00C7516A">
        <w:trPr>
          <w:trHeight w:val="275"/>
        </w:trPr>
        <w:tc>
          <w:tcPr>
            <w:tcW w:w="42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AF29F" w14:textId="16219BD0" w:rsidR="002626AA" w:rsidRDefault="00CD6B9A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LUGAR DONDE SE RE</w:t>
            </w:r>
            <w:r w:rsidR="00C7516A">
              <w:rPr>
                <w:color w:val="000000"/>
              </w:rPr>
              <w:t>A</w:t>
            </w:r>
            <w:r>
              <w:rPr>
                <w:color w:val="000000"/>
              </w:rPr>
              <w:t>LIZA LA CAMPAÑA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CAAF2A0" w14:textId="302656FE" w:rsidR="002626AA" w:rsidRDefault="00C7516A" w:rsidP="008E3D05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CAE (Centro Atómico </w:t>
            </w:r>
            <w:r w:rsidR="008E3D05">
              <w:rPr>
                <w:color w:val="000000"/>
              </w:rPr>
              <w:t>Ezeiza</w:t>
            </w:r>
            <w:bookmarkStart w:id="0" w:name="_GoBack"/>
            <w:bookmarkEnd w:id="0"/>
            <w:r>
              <w:rPr>
                <w:color w:val="000000"/>
              </w:rPr>
              <w:t>) Edificio Geología, Departamento Planificación y Gestión de Proyectos de Exploración (ex Prospección)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41086" w14:textId="77777777" w:rsidR="002626AA" w:rsidRDefault="00C7516A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Gerencia de Exploración y Materias Primas</w:t>
            </w:r>
          </w:p>
          <w:p w14:paraId="525942D1" w14:textId="45652637" w:rsidR="005E766B" w:rsidRDefault="005E766B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CNEA</w:t>
            </w:r>
          </w:p>
          <w:p w14:paraId="1CAAF2A1" w14:textId="10462672" w:rsidR="00C7516A" w:rsidRDefault="00C7516A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EZEIZA</w:t>
            </w:r>
          </w:p>
        </w:tc>
      </w:tr>
      <w:tr w:rsidR="002626AA" w14:paraId="1CAAF2A6" w14:textId="77777777" w:rsidTr="00C7516A">
        <w:tc>
          <w:tcPr>
            <w:tcW w:w="42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AF2A3" w14:textId="5B7AC78C" w:rsidR="002626AA" w:rsidRDefault="00CD6B9A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MEDIO DE TRANSPORTE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CAAF2A4" w14:textId="722F88F0" w:rsidR="002626AA" w:rsidRDefault="002626AA">
            <w:pPr>
              <w:spacing w:after="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AF2A5" w14:textId="3B60231B" w:rsidR="002626AA" w:rsidRDefault="005E766B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Eventual, contratado por CNEA</w:t>
            </w:r>
          </w:p>
        </w:tc>
      </w:tr>
      <w:tr w:rsidR="002626AA" w14:paraId="1CAAF2AA" w14:textId="77777777" w:rsidTr="00C7516A">
        <w:tc>
          <w:tcPr>
            <w:tcW w:w="42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AF2A7" w14:textId="77777777" w:rsidR="002626AA" w:rsidRDefault="00CD6B9A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PLAN DE TRABAJO- MOTIVO DEL VIAJE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CAAF2A8" w14:textId="56CF2A7E" w:rsidR="002626AA" w:rsidRDefault="005E766B" w:rsidP="005E766B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Interactuar con doctoranda Lic</w:t>
            </w:r>
            <w:r w:rsidR="0028246C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Maria</w:t>
            </w:r>
            <w:proofErr w:type="spellEnd"/>
            <w:r>
              <w:rPr>
                <w:color w:val="000000"/>
              </w:rPr>
              <w:t xml:space="preserve"> Cecilia </w:t>
            </w:r>
            <w:proofErr w:type="spellStart"/>
            <w:r>
              <w:rPr>
                <w:color w:val="000000"/>
              </w:rPr>
              <w:t>Marchi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3B34E" w14:textId="649E17E9" w:rsidR="002626AA" w:rsidRDefault="005E766B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Lic</w:t>
            </w:r>
            <w:r w:rsidR="0028246C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Gabriela </w:t>
            </w:r>
            <w:proofErr w:type="spellStart"/>
            <w:r>
              <w:rPr>
                <w:color w:val="000000"/>
              </w:rPr>
              <w:t>Peñalva</w:t>
            </w:r>
            <w:proofErr w:type="spellEnd"/>
            <w:r>
              <w:rPr>
                <w:color w:val="000000"/>
              </w:rPr>
              <w:t>,</w:t>
            </w:r>
          </w:p>
          <w:p w14:paraId="1CAAF2A9" w14:textId="701DFF60" w:rsidR="005E766B" w:rsidRDefault="005E766B" w:rsidP="005E766B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Coordinación de tareas de investigación relacionadas con la tesis doctoral de la Lic. </w:t>
            </w:r>
            <w:proofErr w:type="spellStart"/>
            <w:r>
              <w:rPr>
                <w:color w:val="000000"/>
              </w:rPr>
              <w:t>Marchi</w:t>
            </w:r>
            <w:proofErr w:type="spellEnd"/>
          </w:p>
        </w:tc>
      </w:tr>
      <w:tr w:rsidR="002626AA" w14:paraId="1CAAF2AE" w14:textId="77777777" w:rsidTr="00C7516A">
        <w:tc>
          <w:tcPr>
            <w:tcW w:w="42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AF2AB" w14:textId="31B295BF" w:rsidR="002626AA" w:rsidRDefault="00CD6B9A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CARGO EN EL CONICET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AAF2AC" w14:textId="44E4BD24" w:rsidR="002626AA" w:rsidRDefault="005E766B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Investigadora Adjunta</w:t>
            </w:r>
          </w:p>
        </w:tc>
        <w:tc>
          <w:tcPr>
            <w:tcW w:w="2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AF2AD" w14:textId="77777777" w:rsidR="002626AA" w:rsidRDefault="002626AA">
            <w:pPr>
              <w:spacing w:after="0" w:line="240" w:lineRule="auto"/>
              <w:ind w:left="0" w:hanging="2"/>
              <w:rPr>
                <w:color w:val="000000"/>
              </w:rPr>
            </w:pPr>
          </w:p>
        </w:tc>
      </w:tr>
      <w:tr w:rsidR="002626AA" w14:paraId="1CAAF2B2" w14:textId="77777777" w:rsidTr="00C7516A">
        <w:tc>
          <w:tcPr>
            <w:tcW w:w="42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AF2AF" w14:textId="77777777" w:rsidR="002626AA" w:rsidRDefault="00CD6B9A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Cláusula de no repetición (si corresponde)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AAF2B0" w14:textId="587FC5DA" w:rsidR="002626AA" w:rsidRDefault="0028246C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no repetición</w:t>
            </w:r>
          </w:p>
        </w:tc>
        <w:tc>
          <w:tcPr>
            <w:tcW w:w="2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AF2B1" w14:textId="77777777" w:rsidR="002626AA" w:rsidRDefault="002626AA">
            <w:pPr>
              <w:spacing w:after="0" w:line="240" w:lineRule="auto"/>
              <w:ind w:left="0" w:hanging="2"/>
              <w:rPr>
                <w:color w:val="000000"/>
              </w:rPr>
            </w:pPr>
          </w:p>
        </w:tc>
      </w:tr>
    </w:tbl>
    <w:p w14:paraId="1CAAF2B3" w14:textId="77777777" w:rsidR="002626AA" w:rsidRDefault="002626AA">
      <w:pPr>
        <w:spacing w:after="0" w:line="240" w:lineRule="auto"/>
        <w:ind w:left="0" w:hanging="2"/>
        <w:rPr>
          <w:color w:val="000000"/>
        </w:rPr>
      </w:pPr>
    </w:p>
    <w:p w14:paraId="1CAAF2B4" w14:textId="77777777" w:rsidR="002626AA" w:rsidRDefault="00CD6B9A">
      <w:pPr>
        <w:spacing w:after="0" w:line="240" w:lineRule="auto"/>
        <w:ind w:left="0" w:hanging="2"/>
        <w:rPr>
          <w:color w:val="000000"/>
        </w:rPr>
      </w:pPr>
      <w:r>
        <w:rPr>
          <w:color w:val="000000"/>
        </w:rPr>
        <w:t>Sin más, atte.</w:t>
      </w:r>
    </w:p>
    <w:p w14:paraId="1CAAF2B5" w14:textId="2360B693" w:rsidR="002626AA" w:rsidRDefault="0028246C">
      <w:pPr>
        <w:spacing w:after="0" w:line="240" w:lineRule="auto"/>
        <w:ind w:left="0" w:hanging="2"/>
        <w:rPr>
          <w:color w:val="000000"/>
        </w:rPr>
      </w:pPr>
      <w:r>
        <w:rPr>
          <w:rFonts w:ascii="Arial" w:hAnsi="Arial" w:cs="Arial"/>
          <w:noProof/>
          <w:lang w:eastAsia="es-AR"/>
        </w:rPr>
        <w:drawing>
          <wp:inline distT="0" distB="0" distL="0" distR="0" wp14:anchorId="5048ECE2" wp14:editId="18B47EE2">
            <wp:extent cx="750570" cy="614045"/>
            <wp:effectExtent l="0" t="0" r="0" b="0"/>
            <wp:docPr id="2" name="Imagen 2" descr="firma T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ma Te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F157A" w14:textId="77777777" w:rsidR="0028246C" w:rsidRDefault="0028246C">
      <w:pPr>
        <w:spacing w:after="0" w:line="240" w:lineRule="auto"/>
        <w:ind w:left="0" w:hanging="2"/>
        <w:rPr>
          <w:color w:val="000000"/>
        </w:rPr>
      </w:pPr>
      <w:r>
        <w:rPr>
          <w:color w:val="000000"/>
        </w:rPr>
        <w:t>Teresita Montenegro</w:t>
      </w:r>
      <w:r w:rsidR="00CD6B9A">
        <w:rPr>
          <w:color w:val="000000"/>
        </w:rPr>
        <w:tab/>
      </w:r>
    </w:p>
    <w:p w14:paraId="1CAAF2BC" w14:textId="55D220B0" w:rsidR="002626AA" w:rsidRDefault="0028246C">
      <w:pPr>
        <w:spacing w:after="0" w:line="240" w:lineRule="auto"/>
        <w:ind w:left="0" w:hanging="2"/>
        <w:rPr>
          <w:color w:val="000000"/>
        </w:rPr>
      </w:pPr>
      <w:r>
        <w:rPr>
          <w:color w:val="000000"/>
        </w:rPr>
        <w:t>DNI 14036887</w:t>
      </w:r>
      <w:r w:rsidR="00CD6B9A">
        <w:rPr>
          <w:color w:val="000000"/>
        </w:rPr>
        <w:tab/>
      </w:r>
      <w:r w:rsidR="00CD6B9A">
        <w:rPr>
          <w:color w:val="000000"/>
        </w:rPr>
        <w:tab/>
      </w:r>
      <w:r w:rsidR="00CD6B9A">
        <w:rPr>
          <w:color w:val="000000"/>
        </w:rPr>
        <w:tab/>
      </w:r>
      <w:r>
        <w:rPr>
          <w:color w:val="000000"/>
        </w:rPr>
        <w:t xml:space="preserve">                                 </w:t>
      </w:r>
      <w:r w:rsidR="00CD6B9A">
        <w:rPr>
          <w:color w:val="000000"/>
        </w:rPr>
        <w:t>_____________________</w:t>
      </w:r>
    </w:p>
    <w:p w14:paraId="1CAAF2BD" w14:textId="77777777" w:rsidR="002626AA" w:rsidRDefault="00CD6B9A">
      <w:pPr>
        <w:spacing w:after="0" w:line="240" w:lineRule="auto"/>
        <w:ind w:left="0" w:hanging="2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Firma ,</w:t>
      </w:r>
      <w:proofErr w:type="gramEnd"/>
      <w:r>
        <w:rPr>
          <w:color w:val="000000"/>
          <w:sz w:val="20"/>
          <w:szCs w:val="20"/>
        </w:rPr>
        <w:t xml:space="preserve"> aclaración y DNI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Firma y sello Director </w:t>
      </w:r>
    </w:p>
    <w:p w14:paraId="1CAAF2BE" w14:textId="77777777" w:rsidR="002626AA" w:rsidRDefault="00CD6B9A">
      <w:pPr>
        <w:spacing w:after="0"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Interesado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</w:t>
      </w:r>
      <w:r>
        <w:rPr>
          <w:color w:val="000000"/>
          <w:sz w:val="20"/>
          <w:szCs w:val="20"/>
        </w:rPr>
        <w:tab/>
        <w:t xml:space="preserve">       UE</w:t>
      </w:r>
    </w:p>
    <w:p w14:paraId="1CAAF2BF" w14:textId="77777777" w:rsidR="002626AA" w:rsidRDefault="002626AA">
      <w:pPr>
        <w:spacing w:after="0" w:line="240" w:lineRule="auto"/>
        <w:ind w:left="0" w:hanging="2"/>
        <w:rPr>
          <w:color w:val="000000"/>
          <w:sz w:val="20"/>
          <w:szCs w:val="20"/>
        </w:rPr>
      </w:pPr>
    </w:p>
    <w:p w14:paraId="3FDB6A52" w14:textId="77777777" w:rsidR="00FB2F17" w:rsidRDefault="00FB2F17">
      <w:pPr>
        <w:spacing w:after="0" w:line="240" w:lineRule="auto"/>
        <w:ind w:left="0" w:hanging="2"/>
        <w:rPr>
          <w:color w:val="000000"/>
          <w:sz w:val="20"/>
          <w:szCs w:val="20"/>
        </w:rPr>
      </w:pPr>
    </w:p>
    <w:p w14:paraId="65572ABE" w14:textId="77777777" w:rsidR="00FB2F17" w:rsidRDefault="00FB2F17">
      <w:pPr>
        <w:spacing w:after="0" w:line="240" w:lineRule="auto"/>
        <w:ind w:left="0" w:hanging="2"/>
        <w:rPr>
          <w:color w:val="000000"/>
          <w:sz w:val="20"/>
          <w:szCs w:val="20"/>
        </w:rPr>
      </w:pPr>
    </w:p>
    <w:p w14:paraId="1CAAF2C0" w14:textId="77777777" w:rsidR="002626AA" w:rsidRDefault="002626AA">
      <w:pPr>
        <w:spacing w:after="0" w:line="240" w:lineRule="auto"/>
        <w:ind w:left="0" w:hanging="2"/>
        <w:rPr>
          <w:color w:val="000000"/>
        </w:rPr>
      </w:pPr>
    </w:p>
    <w:p w14:paraId="1CAAF2C3" w14:textId="77777777" w:rsidR="002626AA" w:rsidRDefault="002626AA" w:rsidP="00F62B32">
      <w:pPr>
        <w:spacing w:after="0" w:line="240" w:lineRule="auto"/>
        <w:ind w:leftChars="0" w:left="0" w:firstLineChars="0" w:firstLine="0"/>
        <w:rPr>
          <w:color w:val="000000"/>
        </w:rPr>
      </w:pPr>
    </w:p>
    <w:p w14:paraId="1CAAF2C4" w14:textId="77777777" w:rsidR="002626AA" w:rsidRDefault="00CD6B9A">
      <w:pPr>
        <w:spacing w:after="0" w:line="240" w:lineRule="auto"/>
        <w:ind w:left="0" w:hanging="2"/>
        <w:rPr>
          <w:color w:val="000000"/>
        </w:rPr>
      </w:pPr>
      <w:r>
        <w:rPr>
          <w:color w:val="000000"/>
        </w:rPr>
        <w:t>___________________</w:t>
      </w:r>
      <w:r>
        <w:rPr>
          <w:color w:val="000000"/>
        </w:rPr>
        <w:tab/>
      </w:r>
    </w:p>
    <w:p w14:paraId="1CAAF2C5" w14:textId="77777777" w:rsidR="002626AA" w:rsidRDefault="00CD6B9A">
      <w:pPr>
        <w:spacing w:after="0"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Firma y aclaración Director del </w:t>
      </w:r>
      <w:proofErr w:type="spellStart"/>
      <w:r>
        <w:rPr>
          <w:color w:val="000000"/>
          <w:sz w:val="20"/>
          <w:szCs w:val="20"/>
        </w:rPr>
        <w:t>Inv</w:t>
      </w:r>
      <w:proofErr w:type="spellEnd"/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14:paraId="1CAAF2C6" w14:textId="77777777" w:rsidR="002626AA" w:rsidRDefault="00CD6B9A">
      <w:pPr>
        <w:spacing w:after="0"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(para Inv. Asistentes)</w:t>
      </w:r>
      <w:r>
        <w:rPr>
          <w:color w:val="000000"/>
          <w:sz w:val="20"/>
          <w:szCs w:val="20"/>
        </w:rPr>
        <w:tab/>
      </w:r>
    </w:p>
    <w:p w14:paraId="1CAAF2C7" w14:textId="77777777" w:rsidR="002626AA" w:rsidRDefault="002626AA">
      <w:pPr>
        <w:spacing w:after="0" w:line="360" w:lineRule="auto"/>
        <w:ind w:left="0" w:hanging="2"/>
        <w:rPr>
          <w:color w:val="000000"/>
        </w:rPr>
      </w:pPr>
    </w:p>
    <w:sectPr w:rsidR="002626AA">
      <w:headerReference w:type="default" r:id="rId8"/>
      <w:footerReference w:type="default" r:id="rId9"/>
      <w:pgSz w:w="12240" w:h="15840"/>
      <w:pgMar w:top="1418" w:right="1701" w:bottom="1418" w:left="1701" w:header="284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503AA6" w14:textId="77777777" w:rsidR="001E048C" w:rsidRDefault="001E048C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32C625A" w14:textId="77777777" w:rsidR="001E048C" w:rsidRDefault="001E048C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AF2D2" w14:textId="77777777" w:rsidR="002626AA" w:rsidRDefault="00CD6B9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5430"/>
      </w:tabs>
      <w:spacing w:after="0" w:line="240" w:lineRule="auto"/>
      <w:ind w:left="0" w:hanging="2"/>
      <w:rPr>
        <w:rFonts w:ascii="Arial" w:eastAsia="Arial" w:hAnsi="Arial" w:cs="Arial"/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IGEBA: INSTITUTO DE GEOCIENCIAS BÁSICAS, APLICADAS Y AMBIENTALES DE BUENOS AIRES </w:t>
    </w:r>
    <w:r>
      <w:rPr>
        <w:rFonts w:ascii="Arial" w:eastAsia="Arial" w:hAnsi="Arial" w:cs="Arial"/>
        <w:color w:val="000000"/>
        <w:sz w:val="18"/>
        <w:szCs w:val="18"/>
      </w:rPr>
      <w:t xml:space="preserve">Intendente Güiraldes 2160, Pabellón II, Piso 1, Ciudad Universitaria (Ciudad Autónoma de Buenos Aires, CP 1428). </w:t>
    </w:r>
    <w:r>
      <w:rPr>
        <w:noProof/>
        <w:lang w:eastAsia="es-AR"/>
      </w:rPr>
      <w:drawing>
        <wp:anchor distT="0" distB="0" distL="114300" distR="114300" simplePos="0" relativeHeight="251660288" behindDoc="0" locked="0" layoutInCell="1" hidden="0" allowOverlap="1" wp14:anchorId="1CAAF2D8" wp14:editId="1CAAF2D9">
          <wp:simplePos x="0" y="0"/>
          <wp:positionH relativeFrom="column">
            <wp:posOffset>-308608</wp:posOffset>
          </wp:positionH>
          <wp:positionV relativeFrom="paragraph">
            <wp:posOffset>-80644</wp:posOffset>
          </wp:positionV>
          <wp:extent cx="6228715" cy="3810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28715" cy="38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CAAF2D3" w14:textId="77777777" w:rsidR="002626AA" w:rsidRDefault="00CD6B9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5430"/>
      </w:tabs>
      <w:spacing w:after="0" w:line="240" w:lineRule="auto"/>
      <w:ind w:left="0" w:hanging="2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Mail: sigeba@gl.fcen.uba.ar // Teléfono 4783-0696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FE342" w14:textId="77777777" w:rsidR="001E048C" w:rsidRDefault="001E048C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17B9277" w14:textId="77777777" w:rsidR="001E048C" w:rsidRDefault="001E048C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AF2CA" w14:textId="77777777" w:rsidR="002626AA" w:rsidRDefault="00CD6B9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0" w:hanging="2"/>
      <w:jc w:val="center"/>
      <w:rPr>
        <w:color w:val="000000"/>
      </w:rPr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hidden="0" allowOverlap="1" wp14:anchorId="1CAAF2D4" wp14:editId="1CAAF2D5">
          <wp:simplePos x="0" y="0"/>
          <wp:positionH relativeFrom="column">
            <wp:posOffset>512445</wp:posOffset>
          </wp:positionH>
          <wp:positionV relativeFrom="paragraph">
            <wp:posOffset>0</wp:posOffset>
          </wp:positionV>
          <wp:extent cx="4953000" cy="904875"/>
          <wp:effectExtent l="0" t="0" r="0" b="0"/>
          <wp:wrapNone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53000" cy="904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CAAF2CB" w14:textId="77777777" w:rsidR="002626AA" w:rsidRDefault="00262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0" w:hanging="2"/>
      <w:jc w:val="center"/>
      <w:rPr>
        <w:color w:val="000000"/>
      </w:rPr>
    </w:pPr>
  </w:p>
  <w:p w14:paraId="1CAAF2CC" w14:textId="77777777" w:rsidR="002626AA" w:rsidRDefault="00262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0" w:hanging="2"/>
      <w:jc w:val="center"/>
      <w:rPr>
        <w:color w:val="000000"/>
      </w:rPr>
    </w:pPr>
  </w:p>
  <w:p w14:paraId="1CAAF2CD" w14:textId="77777777" w:rsidR="002626AA" w:rsidRDefault="00262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0" w:hanging="2"/>
      <w:jc w:val="center"/>
      <w:rPr>
        <w:color w:val="000000"/>
      </w:rPr>
    </w:pPr>
  </w:p>
  <w:p w14:paraId="1CAAF2CE" w14:textId="77777777" w:rsidR="002626AA" w:rsidRDefault="00262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0" w:hanging="2"/>
      <w:jc w:val="center"/>
      <w:rPr>
        <w:color w:val="000000"/>
      </w:rPr>
    </w:pPr>
  </w:p>
  <w:p w14:paraId="1CAAF2CF" w14:textId="77777777" w:rsidR="002626AA" w:rsidRDefault="00262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0" w:hanging="2"/>
      <w:jc w:val="center"/>
      <w:rPr>
        <w:color w:val="000000"/>
      </w:rPr>
    </w:pPr>
  </w:p>
  <w:p w14:paraId="1CAAF2D0" w14:textId="77777777" w:rsidR="002626AA" w:rsidRDefault="00CD6B9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0" w:hanging="2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       INSTITUTO DE GEOCIENCIAS BÁSICAS, APLICADAS Y AMBIENTALES DE BUENOS AIRES</w:t>
    </w:r>
  </w:p>
  <w:p w14:paraId="1CAAF2D1" w14:textId="77777777" w:rsidR="002626AA" w:rsidRDefault="00CD6B9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0" w:hanging="2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CAAF2D6" wp14:editId="1CAAF2D7">
              <wp:simplePos x="0" y="0"/>
              <wp:positionH relativeFrom="column">
                <wp:posOffset>-304799</wp:posOffset>
              </wp:positionH>
              <wp:positionV relativeFrom="paragraph">
                <wp:posOffset>114300</wp:posOffset>
              </wp:positionV>
              <wp:extent cx="635" cy="12700"/>
              <wp:effectExtent l="0" t="0" r="0" b="0"/>
              <wp:wrapNone/>
              <wp:docPr id="1" name="Conector recto de flech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45613" y="3779683"/>
                        <a:ext cx="6200775" cy="635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-304799</wp:posOffset>
              </wp:positionH>
              <wp:positionV relativeFrom="paragraph">
                <wp:posOffset>114300</wp:posOffset>
              </wp:positionV>
              <wp:extent cx="635" cy="12700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6AA"/>
    <w:rsid w:val="001E048C"/>
    <w:rsid w:val="002626AA"/>
    <w:rsid w:val="0028246C"/>
    <w:rsid w:val="005758F6"/>
    <w:rsid w:val="005E766B"/>
    <w:rsid w:val="008E3D05"/>
    <w:rsid w:val="00B23A56"/>
    <w:rsid w:val="00C7516A"/>
    <w:rsid w:val="00CD6B9A"/>
    <w:rsid w:val="00F62B32"/>
    <w:rsid w:val="00FB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AF288"/>
  <w15:docId w15:val="{0721B176-C00D-4B1B-9475-F7D914B45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es-AR" w:eastAsia="en-US"/>
    </w:rPr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Encabezado">
    <w:name w:val="header"/>
    <w:basedOn w:val="Normal"/>
    <w:qFormat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1Car">
    <w:name w:val="Título 1 C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character" w:customStyle="1" w:styleId="Ttulo2Car">
    <w:name w:val="Título 2 C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character" w:customStyle="1" w:styleId="apple-converted-space">
    <w:name w:val="apple-converted-space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8DiryXWLvqR5LxxfoqNK56XNAw==">CgMxLjA4AHIhMWtvamU4WkNyaTExeFBSdnhabFlQckI1bG9ENGxQbUMw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TuSoft</cp:lastModifiedBy>
  <cp:revision>3</cp:revision>
  <dcterms:created xsi:type="dcterms:W3CDTF">2025-09-29T16:09:00Z</dcterms:created>
  <dcterms:modified xsi:type="dcterms:W3CDTF">2025-09-29T16:24:00Z</dcterms:modified>
</cp:coreProperties>
</file>