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C55C5" w14:textId="67B1ECCF" w:rsidR="00C814E6" w:rsidRPr="00C814E6" w:rsidRDefault="00C814E6" w:rsidP="00C814E6">
      <w:pPr>
        <w:jc w:val="center"/>
        <w:rPr>
          <w:rFonts w:ascii="Times New Roman" w:hAnsi="Times New Roman" w:cs="Times New Roman"/>
          <w:b/>
          <w:bCs/>
          <w:sz w:val="24"/>
          <w:szCs w:val="24"/>
          <w:u w:val="single"/>
        </w:rPr>
      </w:pPr>
      <w:r w:rsidRPr="00C814E6">
        <w:rPr>
          <w:rFonts w:ascii="Times New Roman" w:hAnsi="Times New Roman" w:cs="Times New Roman"/>
          <w:b/>
          <w:bCs/>
          <w:sz w:val="24"/>
          <w:szCs w:val="24"/>
          <w:u w:val="single"/>
        </w:rPr>
        <w:t>REUNIÃO DO CONSELHO EXECUTIVO DA LATINMAG</w:t>
      </w:r>
      <w:r w:rsidRPr="00C814E6">
        <w:rPr>
          <w:rFonts w:ascii="Times New Roman" w:hAnsi="Times New Roman" w:cs="Times New Roman"/>
          <w:b/>
          <w:bCs/>
          <w:sz w:val="24"/>
          <w:szCs w:val="24"/>
          <w:u w:val="single"/>
        </w:rPr>
        <w:br/>
        <w:t>6 DE DEZEMBRO DE 2023</w:t>
      </w:r>
    </w:p>
    <w:p w14:paraId="6F0C1EDA" w14:textId="3055EA2D" w:rsidR="00C814E6" w:rsidRPr="00C814E6" w:rsidRDefault="00C814E6" w:rsidP="00C814E6">
      <w:pPr>
        <w:jc w:val="center"/>
        <w:rPr>
          <w:rFonts w:ascii="Times New Roman" w:hAnsi="Times New Roman" w:cs="Times New Roman"/>
          <w:b/>
          <w:bCs/>
          <w:sz w:val="24"/>
          <w:szCs w:val="24"/>
          <w:u w:val="single"/>
        </w:rPr>
      </w:pPr>
      <w:r w:rsidRPr="00C814E6">
        <w:rPr>
          <w:rFonts w:ascii="Times New Roman" w:hAnsi="Times New Roman" w:cs="Times New Roman"/>
          <w:b/>
          <w:bCs/>
          <w:sz w:val="24"/>
          <w:szCs w:val="24"/>
          <w:u w:val="single"/>
        </w:rPr>
        <w:t>ATA</w:t>
      </w:r>
    </w:p>
    <w:p w14:paraId="47D32609" w14:textId="77777777" w:rsidR="00846F37" w:rsidRDefault="00846F37" w:rsidP="00846F37">
      <w:pPr>
        <w:rPr>
          <w:rFonts w:ascii="Times New Roman" w:hAnsi="Times New Roman" w:cs="Times New Roman"/>
          <w:sz w:val="24"/>
          <w:szCs w:val="24"/>
        </w:rPr>
      </w:pPr>
    </w:p>
    <w:p w14:paraId="2DEB3E84" w14:textId="7D69473C" w:rsidR="00846F37" w:rsidRPr="00846F37" w:rsidRDefault="00846F37" w:rsidP="003301DD">
      <w:pPr>
        <w:spacing w:line="276" w:lineRule="auto"/>
        <w:jc w:val="both"/>
        <w:rPr>
          <w:rFonts w:ascii="Times New Roman" w:hAnsi="Times New Roman" w:cs="Times New Roman"/>
          <w:sz w:val="24"/>
          <w:szCs w:val="24"/>
        </w:rPr>
      </w:pPr>
      <w:r w:rsidRPr="00846F37">
        <w:rPr>
          <w:rFonts w:ascii="Times New Roman" w:hAnsi="Times New Roman" w:cs="Times New Roman"/>
          <w:sz w:val="24"/>
          <w:szCs w:val="24"/>
        </w:rPr>
        <w:t>N</w:t>
      </w:r>
      <w:r>
        <w:rPr>
          <w:rFonts w:ascii="Times New Roman" w:hAnsi="Times New Roman" w:cs="Times New Roman"/>
          <w:sz w:val="24"/>
          <w:szCs w:val="24"/>
        </w:rPr>
        <w:t>a</w:t>
      </w:r>
      <w:r w:rsidRPr="00846F37">
        <w:rPr>
          <w:rFonts w:ascii="Times New Roman" w:hAnsi="Times New Roman" w:cs="Times New Roman"/>
          <w:sz w:val="24"/>
          <w:szCs w:val="24"/>
        </w:rPr>
        <w:t xml:space="preserve"> quarta-feira, 6 de dezembro de 2023, às 14h30, realiza-se uma reunião virtual, previamente citada, do Conselho Executivo (CE) da Associação. </w:t>
      </w:r>
      <w:r>
        <w:rPr>
          <w:rFonts w:ascii="Times New Roman" w:hAnsi="Times New Roman" w:cs="Times New Roman"/>
          <w:sz w:val="24"/>
          <w:szCs w:val="24"/>
        </w:rPr>
        <w:br/>
      </w:r>
      <w:r w:rsidRPr="00846F37">
        <w:rPr>
          <w:rFonts w:ascii="Times New Roman" w:hAnsi="Times New Roman" w:cs="Times New Roman"/>
          <w:sz w:val="24"/>
          <w:szCs w:val="24"/>
        </w:rPr>
        <w:t xml:space="preserve">Estão reunidos os conselheiros: Dr. Daniel Franco, Dra. Leda Sánchez </w:t>
      </w:r>
      <w:proofErr w:type="spellStart"/>
      <w:r w:rsidRPr="00846F37">
        <w:rPr>
          <w:rFonts w:ascii="Times New Roman" w:hAnsi="Times New Roman" w:cs="Times New Roman"/>
          <w:sz w:val="24"/>
          <w:szCs w:val="24"/>
        </w:rPr>
        <w:t>Bettucci</w:t>
      </w:r>
      <w:proofErr w:type="spellEnd"/>
      <w:r w:rsidRPr="00846F37">
        <w:rPr>
          <w:rFonts w:ascii="Times New Roman" w:hAnsi="Times New Roman" w:cs="Times New Roman"/>
          <w:sz w:val="24"/>
          <w:szCs w:val="24"/>
        </w:rPr>
        <w:t xml:space="preserve">, Lic. Romina </w:t>
      </w:r>
      <w:proofErr w:type="spellStart"/>
      <w:r w:rsidRPr="00846F37">
        <w:rPr>
          <w:rFonts w:ascii="Times New Roman" w:hAnsi="Times New Roman" w:cs="Times New Roman"/>
          <w:sz w:val="24"/>
          <w:szCs w:val="24"/>
        </w:rPr>
        <w:t>Achaga</w:t>
      </w:r>
      <w:proofErr w:type="spellEnd"/>
      <w:r w:rsidRPr="00846F37">
        <w:rPr>
          <w:rFonts w:ascii="Times New Roman" w:hAnsi="Times New Roman" w:cs="Times New Roman"/>
          <w:sz w:val="24"/>
          <w:szCs w:val="24"/>
        </w:rPr>
        <w:t xml:space="preserve">, Dr. Miguel Cervantes, Dra. Milagrosa </w:t>
      </w:r>
      <w:proofErr w:type="spellStart"/>
      <w:r w:rsidRPr="00846F37">
        <w:rPr>
          <w:rFonts w:ascii="Times New Roman" w:hAnsi="Times New Roman" w:cs="Times New Roman"/>
          <w:sz w:val="24"/>
          <w:szCs w:val="24"/>
        </w:rPr>
        <w:t>Aldana</w:t>
      </w:r>
      <w:proofErr w:type="spellEnd"/>
      <w:r w:rsidRPr="00846F37">
        <w:rPr>
          <w:rFonts w:ascii="Times New Roman" w:hAnsi="Times New Roman" w:cs="Times New Roman"/>
          <w:sz w:val="24"/>
          <w:szCs w:val="24"/>
        </w:rPr>
        <w:t xml:space="preserve">, Dra. Janine </w:t>
      </w:r>
      <w:proofErr w:type="spellStart"/>
      <w:r w:rsidRPr="00846F37">
        <w:rPr>
          <w:rFonts w:ascii="Times New Roman" w:hAnsi="Times New Roman" w:cs="Times New Roman"/>
          <w:sz w:val="24"/>
          <w:szCs w:val="24"/>
        </w:rPr>
        <w:t>Araujo</w:t>
      </w:r>
      <w:proofErr w:type="spellEnd"/>
      <w:r w:rsidRPr="00846F37">
        <w:rPr>
          <w:rFonts w:ascii="Times New Roman" w:hAnsi="Times New Roman" w:cs="Times New Roman"/>
          <w:sz w:val="24"/>
          <w:szCs w:val="24"/>
        </w:rPr>
        <w:t xml:space="preserve"> e Dr. Pablo Franceschinis.</w:t>
      </w:r>
    </w:p>
    <w:p w14:paraId="6934AFD3" w14:textId="77777777" w:rsidR="00C814E6" w:rsidRPr="00C814E6" w:rsidRDefault="00C814E6" w:rsidP="003301DD">
      <w:pPr>
        <w:spacing w:line="276" w:lineRule="auto"/>
        <w:jc w:val="both"/>
        <w:rPr>
          <w:rFonts w:ascii="Times New Roman" w:hAnsi="Times New Roman" w:cs="Times New Roman"/>
          <w:sz w:val="24"/>
          <w:szCs w:val="24"/>
        </w:rPr>
      </w:pPr>
    </w:p>
    <w:p w14:paraId="17659E4D" w14:textId="485692EC" w:rsidR="00846F37" w:rsidRDefault="00846F37" w:rsidP="003301DD">
      <w:pPr>
        <w:spacing w:line="276" w:lineRule="auto"/>
        <w:jc w:val="both"/>
        <w:rPr>
          <w:rFonts w:ascii="Times New Roman" w:hAnsi="Times New Roman" w:cs="Times New Roman"/>
          <w:sz w:val="24"/>
          <w:szCs w:val="24"/>
        </w:rPr>
      </w:pPr>
      <w:r w:rsidRPr="00846F37">
        <w:rPr>
          <w:rFonts w:ascii="Times New Roman" w:hAnsi="Times New Roman" w:cs="Times New Roman"/>
          <w:sz w:val="24"/>
          <w:szCs w:val="24"/>
        </w:rPr>
        <w:t xml:space="preserve">O Dr. Franceschinis sugere a seguinte ordem do dia para a reunião: 1) Página web da LatinMag; 2) Redes sociais; 3) Atas do último LatinMag realizado no Rio de Janeiro; 4) Novos logos LatinMag; 5) Convite ao Dr. Rafael García Ruiz ao CE; 5) Estratégias a seguir com LatinMag </w:t>
      </w:r>
      <w:proofErr w:type="spellStart"/>
      <w:r w:rsidRPr="00846F37">
        <w:rPr>
          <w:rFonts w:ascii="Times New Roman" w:hAnsi="Times New Roman" w:cs="Times New Roman"/>
          <w:sz w:val="24"/>
          <w:szCs w:val="24"/>
        </w:rPr>
        <w:t>Letters</w:t>
      </w:r>
      <w:proofErr w:type="spellEnd"/>
      <w:r w:rsidRPr="00846F37">
        <w:rPr>
          <w:rFonts w:ascii="Times New Roman" w:hAnsi="Times New Roman" w:cs="Times New Roman"/>
          <w:sz w:val="24"/>
          <w:szCs w:val="24"/>
        </w:rPr>
        <w:t>.</w:t>
      </w:r>
    </w:p>
    <w:p w14:paraId="25628A0B" w14:textId="77777777" w:rsidR="00C814E6" w:rsidRPr="00C814E6" w:rsidRDefault="00C814E6" w:rsidP="003301DD">
      <w:pPr>
        <w:spacing w:line="276" w:lineRule="auto"/>
        <w:jc w:val="both"/>
        <w:rPr>
          <w:rFonts w:ascii="Times New Roman" w:hAnsi="Times New Roman" w:cs="Times New Roman"/>
          <w:sz w:val="24"/>
          <w:szCs w:val="24"/>
        </w:rPr>
      </w:pPr>
    </w:p>
    <w:p w14:paraId="250027A4" w14:textId="493680F4" w:rsidR="00846F37" w:rsidRPr="00846F37" w:rsidRDefault="00846F37" w:rsidP="003301DD">
      <w:pPr>
        <w:spacing w:line="276" w:lineRule="auto"/>
        <w:jc w:val="both"/>
        <w:rPr>
          <w:rFonts w:ascii="Times New Roman" w:hAnsi="Times New Roman" w:cs="Times New Roman"/>
          <w:sz w:val="24"/>
          <w:szCs w:val="24"/>
        </w:rPr>
      </w:pPr>
      <w:r w:rsidRPr="00846F37">
        <w:rPr>
          <w:rFonts w:ascii="Times New Roman" w:hAnsi="Times New Roman" w:cs="Times New Roman"/>
          <w:sz w:val="24"/>
          <w:szCs w:val="24"/>
        </w:rPr>
        <w:t xml:space="preserve">Trata-se o ponto 1, onde se debate sobre a importância de manter uma página web da Associação. Historicamente, criavam-se páginas a cada dois anos, por ocasião da celebração dos diferentes LatinMag, mas, ao finalizar os mesmos, as páginas encerravam-se. A Dra. Sánchez </w:t>
      </w:r>
      <w:proofErr w:type="spellStart"/>
      <w:r w:rsidRPr="00846F37">
        <w:rPr>
          <w:rFonts w:ascii="Times New Roman" w:hAnsi="Times New Roman" w:cs="Times New Roman"/>
          <w:sz w:val="24"/>
          <w:szCs w:val="24"/>
        </w:rPr>
        <w:t>Bettucci</w:t>
      </w:r>
      <w:proofErr w:type="spellEnd"/>
      <w:r w:rsidRPr="00846F37">
        <w:rPr>
          <w:rFonts w:ascii="Times New Roman" w:hAnsi="Times New Roman" w:cs="Times New Roman"/>
          <w:sz w:val="24"/>
          <w:szCs w:val="24"/>
        </w:rPr>
        <w:t xml:space="preserve"> menciona os inconvenientes que o mantimento de uma página web apresenta, seus custos de domínio e atualização de conteúdos, e relata sua experiência ao organizar o LatinMag em Montevideo em 2013. O Dr. Franco propõe realizar averiguações para a elaboração de uma página permanente, já que conta com fundos suficientes e pessoal qualificado que pode ocupar-se da construção e manutenção da página web. Por outro lado, o Dr. Cervantes também expressa que</w:t>
      </w:r>
      <w:r w:rsidR="00907A79">
        <w:rPr>
          <w:rFonts w:ascii="Times New Roman" w:hAnsi="Times New Roman" w:cs="Times New Roman"/>
          <w:sz w:val="24"/>
          <w:szCs w:val="24"/>
        </w:rPr>
        <w:t>,</w:t>
      </w:r>
      <w:r w:rsidRPr="00846F37">
        <w:rPr>
          <w:rFonts w:ascii="Times New Roman" w:hAnsi="Times New Roman" w:cs="Times New Roman"/>
          <w:sz w:val="24"/>
          <w:szCs w:val="24"/>
        </w:rPr>
        <w:t xml:space="preserve"> em </w:t>
      </w:r>
      <w:proofErr w:type="spellStart"/>
      <w:r w:rsidRPr="00846F37">
        <w:rPr>
          <w:rFonts w:ascii="Times New Roman" w:hAnsi="Times New Roman" w:cs="Times New Roman"/>
          <w:sz w:val="24"/>
          <w:szCs w:val="24"/>
        </w:rPr>
        <w:t>Morelia</w:t>
      </w:r>
      <w:proofErr w:type="spellEnd"/>
      <w:r w:rsidR="00907A79">
        <w:rPr>
          <w:rFonts w:ascii="Times New Roman" w:hAnsi="Times New Roman" w:cs="Times New Roman"/>
          <w:sz w:val="24"/>
          <w:szCs w:val="24"/>
        </w:rPr>
        <w:t>,</w:t>
      </w:r>
      <w:r w:rsidRPr="00846F37">
        <w:rPr>
          <w:rFonts w:ascii="Times New Roman" w:hAnsi="Times New Roman" w:cs="Times New Roman"/>
          <w:sz w:val="24"/>
          <w:szCs w:val="24"/>
        </w:rPr>
        <w:t xml:space="preserve"> há os meios necessários para começar com esta iniciativa. Desta maneira, ambos se comprometem a realizar as averiguações necessárias para apresentar suas propostas na próxima reunião do CE para seu tratamento.</w:t>
      </w:r>
    </w:p>
    <w:p w14:paraId="6585F860" w14:textId="7B46F089" w:rsidR="00846F37" w:rsidRPr="00846F37" w:rsidRDefault="00846F37" w:rsidP="003301DD">
      <w:pPr>
        <w:spacing w:line="276" w:lineRule="auto"/>
        <w:jc w:val="both"/>
        <w:rPr>
          <w:rFonts w:ascii="Times New Roman" w:hAnsi="Times New Roman" w:cs="Times New Roman"/>
          <w:sz w:val="24"/>
          <w:szCs w:val="24"/>
        </w:rPr>
      </w:pPr>
      <w:r w:rsidRPr="00846F37">
        <w:rPr>
          <w:rFonts w:ascii="Times New Roman" w:hAnsi="Times New Roman" w:cs="Times New Roman"/>
          <w:sz w:val="24"/>
          <w:szCs w:val="24"/>
        </w:rPr>
        <w:t>Continua-se debatendo o ponto 2. Discute-se sobre a importância de manter as atuais redes sociais da Associação (Facebook, Instagram e o canal de YouTube). Também se conclui sobre a importância de ter um canal de comunicação unificado, já que às redes sociais que já vinham operando se somaram as redes sociais da recente Reunião de Rio de Janeiro. Desta maneira, decide-se manter as redes sociais originais mais a rede social X (</w:t>
      </w:r>
      <w:proofErr w:type="spellStart"/>
      <w:r w:rsidRPr="00846F37">
        <w:rPr>
          <w:rFonts w:ascii="Times New Roman" w:hAnsi="Times New Roman" w:cs="Times New Roman"/>
          <w:sz w:val="24"/>
          <w:szCs w:val="24"/>
        </w:rPr>
        <w:t>ex-Twitter</w:t>
      </w:r>
      <w:proofErr w:type="spellEnd"/>
      <w:r w:rsidRPr="00846F37">
        <w:rPr>
          <w:rFonts w:ascii="Times New Roman" w:hAnsi="Times New Roman" w:cs="Times New Roman"/>
          <w:sz w:val="24"/>
          <w:szCs w:val="24"/>
        </w:rPr>
        <w:t xml:space="preserve">) criada recentemente. A Lic. </w:t>
      </w:r>
      <w:proofErr w:type="spellStart"/>
      <w:r w:rsidRPr="00846F37">
        <w:rPr>
          <w:rFonts w:ascii="Times New Roman" w:hAnsi="Times New Roman" w:cs="Times New Roman"/>
          <w:sz w:val="24"/>
          <w:szCs w:val="24"/>
        </w:rPr>
        <w:t>Achaga</w:t>
      </w:r>
      <w:proofErr w:type="spellEnd"/>
      <w:r w:rsidRPr="00846F37">
        <w:rPr>
          <w:rFonts w:ascii="Times New Roman" w:hAnsi="Times New Roman" w:cs="Times New Roman"/>
          <w:sz w:val="24"/>
          <w:szCs w:val="24"/>
        </w:rPr>
        <w:t>, que atualmente se encarrega de subir os conteúdos nas redes sociais, oferece sua colaboração ao Comitê encarregado da organização do próximo LatinMag de 2025. Desta forma, pretende-se realizar uma di</w:t>
      </w:r>
      <w:r>
        <w:rPr>
          <w:rFonts w:ascii="Times New Roman" w:hAnsi="Times New Roman" w:cs="Times New Roman"/>
          <w:sz w:val="24"/>
          <w:szCs w:val="24"/>
        </w:rPr>
        <w:t>vulgação</w:t>
      </w:r>
      <w:r w:rsidRPr="00846F37">
        <w:rPr>
          <w:rFonts w:ascii="Times New Roman" w:hAnsi="Times New Roman" w:cs="Times New Roman"/>
          <w:sz w:val="24"/>
          <w:szCs w:val="24"/>
        </w:rPr>
        <w:t xml:space="preserve"> mais coordenada e eficiente.</w:t>
      </w:r>
    </w:p>
    <w:p w14:paraId="5F965DB4" w14:textId="77777777" w:rsidR="00846F37" w:rsidRPr="00846F37" w:rsidRDefault="00846F37" w:rsidP="003301DD">
      <w:pPr>
        <w:spacing w:line="276" w:lineRule="auto"/>
        <w:jc w:val="both"/>
        <w:rPr>
          <w:rFonts w:ascii="Times New Roman" w:hAnsi="Times New Roman" w:cs="Times New Roman"/>
          <w:sz w:val="24"/>
          <w:szCs w:val="24"/>
        </w:rPr>
      </w:pPr>
    </w:p>
    <w:p w14:paraId="2695B2A3" w14:textId="77777777" w:rsidR="00846F37" w:rsidRPr="00846F37" w:rsidRDefault="00846F37" w:rsidP="003301DD">
      <w:pPr>
        <w:spacing w:line="276" w:lineRule="auto"/>
        <w:jc w:val="both"/>
        <w:rPr>
          <w:rFonts w:ascii="Times New Roman" w:hAnsi="Times New Roman" w:cs="Times New Roman"/>
          <w:sz w:val="24"/>
          <w:szCs w:val="24"/>
        </w:rPr>
      </w:pPr>
      <w:r w:rsidRPr="00846F37">
        <w:rPr>
          <w:rFonts w:ascii="Times New Roman" w:hAnsi="Times New Roman" w:cs="Times New Roman"/>
          <w:sz w:val="24"/>
          <w:szCs w:val="24"/>
        </w:rPr>
        <w:t xml:space="preserve">Conversa-se sobre o ponto 3. Menciona-se que historicamente as atas das diferentes Reuniões Bienais eram publicadas em LatinMag </w:t>
      </w:r>
      <w:proofErr w:type="spellStart"/>
      <w:r w:rsidRPr="00846F37">
        <w:rPr>
          <w:rFonts w:ascii="Times New Roman" w:hAnsi="Times New Roman" w:cs="Times New Roman"/>
          <w:sz w:val="24"/>
          <w:szCs w:val="24"/>
        </w:rPr>
        <w:t>Letters</w:t>
      </w:r>
      <w:proofErr w:type="spellEnd"/>
      <w:r w:rsidRPr="00846F37">
        <w:rPr>
          <w:rFonts w:ascii="Times New Roman" w:hAnsi="Times New Roman" w:cs="Times New Roman"/>
          <w:sz w:val="24"/>
          <w:szCs w:val="24"/>
        </w:rPr>
        <w:t xml:space="preserve">. O Dr. Franco menciona que </w:t>
      </w:r>
      <w:r w:rsidRPr="00846F37">
        <w:rPr>
          <w:rFonts w:ascii="Times New Roman" w:hAnsi="Times New Roman" w:cs="Times New Roman"/>
          <w:sz w:val="24"/>
          <w:szCs w:val="24"/>
        </w:rPr>
        <w:lastRenderedPageBreak/>
        <w:t xml:space="preserve">atualmente está trabalhando na elaboração das atas a partir dos resumos expandidos apresentados e que se contactará com a Dra. Cecilia Caballero para coordenar a publicação das atas em um novo volume de LatinMag </w:t>
      </w:r>
      <w:proofErr w:type="spellStart"/>
      <w:r w:rsidRPr="00846F37">
        <w:rPr>
          <w:rFonts w:ascii="Times New Roman" w:hAnsi="Times New Roman" w:cs="Times New Roman"/>
          <w:sz w:val="24"/>
          <w:szCs w:val="24"/>
        </w:rPr>
        <w:t>Letters</w:t>
      </w:r>
      <w:proofErr w:type="spellEnd"/>
      <w:r w:rsidRPr="00846F37">
        <w:rPr>
          <w:rFonts w:ascii="Times New Roman" w:hAnsi="Times New Roman" w:cs="Times New Roman"/>
          <w:sz w:val="24"/>
          <w:szCs w:val="24"/>
        </w:rPr>
        <w:t>.</w:t>
      </w:r>
    </w:p>
    <w:p w14:paraId="57F2CE70" w14:textId="77777777" w:rsidR="00846F37" w:rsidRPr="00846F37" w:rsidRDefault="00846F37" w:rsidP="003301DD">
      <w:pPr>
        <w:spacing w:line="276" w:lineRule="auto"/>
        <w:jc w:val="both"/>
        <w:rPr>
          <w:rFonts w:ascii="Times New Roman" w:hAnsi="Times New Roman" w:cs="Times New Roman"/>
          <w:sz w:val="24"/>
          <w:szCs w:val="24"/>
        </w:rPr>
      </w:pPr>
    </w:p>
    <w:p w14:paraId="18E67382" w14:textId="77777777" w:rsidR="00846F37" w:rsidRPr="00846F37" w:rsidRDefault="00846F37" w:rsidP="003301DD">
      <w:pPr>
        <w:spacing w:line="276" w:lineRule="auto"/>
        <w:jc w:val="both"/>
        <w:rPr>
          <w:rFonts w:ascii="Times New Roman" w:hAnsi="Times New Roman" w:cs="Times New Roman"/>
          <w:sz w:val="24"/>
          <w:szCs w:val="24"/>
        </w:rPr>
      </w:pPr>
      <w:r w:rsidRPr="00846F37">
        <w:rPr>
          <w:rFonts w:ascii="Times New Roman" w:hAnsi="Times New Roman" w:cs="Times New Roman"/>
          <w:sz w:val="24"/>
          <w:szCs w:val="24"/>
        </w:rPr>
        <w:t>Ponto 4. O Dr. Cervantes apresenta uma proposta para renovar o atual logo de nossa Associação. Mostra ao CE três modelos realizados por uma designer gráfica. Os membros do CE debatem sobre os mesmos e propõem ao Dr. Cervantes que a designer trabalhe em distintas opções de cor sobre dois dos modelos apresentados.</w:t>
      </w:r>
    </w:p>
    <w:p w14:paraId="5BEA0D61" w14:textId="77777777" w:rsidR="00846F37" w:rsidRPr="00846F37" w:rsidRDefault="00846F37" w:rsidP="003301DD">
      <w:pPr>
        <w:spacing w:line="276" w:lineRule="auto"/>
        <w:jc w:val="both"/>
        <w:rPr>
          <w:rFonts w:ascii="Times New Roman" w:hAnsi="Times New Roman" w:cs="Times New Roman"/>
          <w:sz w:val="24"/>
          <w:szCs w:val="24"/>
        </w:rPr>
      </w:pPr>
    </w:p>
    <w:p w14:paraId="3D102332" w14:textId="1068FB29" w:rsidR="00846F37" w:rsidRPr="00846F37" w:rsidRDefault="00846F37" w:rsidP="003301DD">
      <w:pPr>
        <w:spacing w:line="276" w:lineRule="auto"/>
        <w:jc w:val="both"/>
        <w:rPr>
          <w:rFonts w:ascii="Times New Roman" w:hAnsi="Times New Roman" w:cs="Times New Roman"/>
          <w:sz w:val="24"/>
          <w:szCs w:val="24"/>
        </w:rPr>
      </w:pPr>
      <w:r w:rsidRPr="00846F37">
        <w:rPr>
          <w:rFonts w:ascii="Times New Roman" w:hAnsi="Times New Roman" w:cs="Times New Roman"/>
          <w:sz w:val="24"/>
          <w:szCs w:val="24"/>
        </w:rPr>
        <w:t xml:space="preserve">Ponto 5. Debate-se sobre a proposta do Dr. Cervantes de convidar o Dr. Rafael García Ruiz ao CE, devido a que será o responsável pela organização da próxima Reunião Bienal na cidade de </w:t>
      </w:r>
      <w:proofErr w:type="spellStart"/>
      <w:r w:rsidRPr="00846F37">
        <w:rPr>
          <w:rFonts w:ascii="Times New Roman" w:hAnsi="Times New Roman" w:cs="Times New Roman"/>
          <w:sz w:val="24"/>
          <w:szCs w:val="24"/>
        </w:rPr>
        <w:t>Morelia</w:t>
      </w:r>
      <w:proofErr w:type="spellEnd"/>
      <w:r w:rsidRPr="00846F37">
        <w:rPr>
          <w:rFonts w:ascii="Times New Roman" w:hAnsi="Times New Roman" w:cs="Times New Roman"/>
          <w:sz w:val="24"/>
          <w:szCs w:val="24"/>
        </w:rPr>
        <w:t xml:space="preserve"> em 2025. A justificação do Dr. Cervantes é a de </w:t>
      </w:r>
      <w:r>
        <w:rPr>
          <w:rFonts w:ascii="Times New Roman" w:hAnsi="Times New Roman" w:cs="Times New Roman"/>
          <w:sz w:val="24"/>
          <w:szCs w:val="24"/>
        </w:rPr>
        <w:t>permitir</w:t>
      </w:r>
      <w:r w:rsidRPr="00846F37">
        <w:rPr>
          <w:rFonts w:ascii="Times New Roman" w:hAnsi="Times New Roman" w:cs="Times New Roman"/>
          <w:sz w:val="24"/>
          <w:szCs w:val="24"/>
        </w:rPr>
        <w:t xml:space="preserve"> uma melhor comunicação entre o CE e o comitê encarregado da organização, tendo o Dr. García Ruiz voz, mas </w:t>
      </w:r>
      <w:r>
        <w:rPr>
          <w:rFonts w:ascii="Times New Roman" w:hAnsi="Times New Roman" w:cs="Times New Roman"/>
          <w:sz w:val="24"/>
          <w:szCs w:val="24"/>
        </w:rPr>
        <w:t>sem direito a</w:t>
      </w:r>
      <w:r w:rsidRPr="00846F37">
        <w:rPr>
          <w:rFonts w:ascii="Times New Roman" w:hAnsi="Times New Roman" w:cs="Times New Roman"/>
          <w:sz w:val="24"/>
          <w:szCs w:val="24"/>
        </w:rPr>
        <w:t xml:space="preserve"> voto dentro do CE. Debate-se sua incorporação e decide-se aprovar. O Dr. Franco menciona a possibilidade de adicionar futur</w:t>
      </w:r>
      <w:r w:rsidR="006E4160">
        <w:rPr>
          <w:rFonts w:ascii="Times New Roman" w:hAnsi="Times New Roman" w:cs="Times New Roman"/>
          <w:sz w:val="24"/>
          <w:szCs w:val="24"/>
        </w:rPr>
        <w:t>amente</w:t>
      </w:r>
      <w:r w:rsidRPr="00846F37">
        <w:rPr>
          <w:rFonts w:ascii="Times New Roman" w:hAnsi="Times New Roman" w:cs="Times New Roman"/>
          <w:sz w:val="24"/>
          <w:szCs w:val="24"/>
        </w:rPr>
        <w:t xml:space="preserve"> no estatuto a incorporação ao CE daquelas pessoas que estão encarregadas da organização das futuras Reuniões Bienais de LatinMag.</w:t>
      </w:r>
    </w:p>
    <w:p w14:paraId="2F2310A7" w14:textId="77777777" w:rsidR="00846F37" w:rsidRPr="00846F37" w:rsidRDefault="00846F37" w:rsidP="003301DD">
      <w:pPr>
        <w:spacing w:line="276" w:lineRule="auto"/>
        <w:jc w:val="both"/>
        <w:rPr>
          <w:rFonts w:ascii="Times New Roman" w:hAnsi="Times New Roman" w:cs="Times New Roman"/>
          <w:sz w:val="24"/>
          <w:szCs w:val="24"/>
        </w:rPr>
      </w:pPr>
    </w:p>
    <w:p w14:paraId="6F42A830" w14:textId="3A959473" w:rsidR="00846F37" w:rsidRPr="00846F37" w:rsidRDefault="00846F37" w:rsidP="003301DD">
      <w:pPr>
        <w:spacing w:line="276" w:lineRule="auto"/>
        <w:jc w:val="both"/>
        <w:rPr>
          <w:rFonts w:ascii="Times New Roman" w:hAnsi="Times New Roman" w:cs="Times New Roman"/>
          <w:sz w:val="24"/>
          <w:szCs w:val="24"/>
        </w:rPr>
      </w:pPr>
      <w:r w:rsidRPr="00846F37">
        <w:rPr>
          <w:rFonts w:ascii="Times New Roman" w:hAnsi="Times New Roman" w:cs="Times New Roman"/>
          <w:sz w:val="24"/>
          <w:szCs w:val="24"/>
        </w:rPr>
        <w:t xml:space="preserve">Ponto 6. Debate-se sobre como dar um novo impulso a LatinMag </w:t>
      </w:r>
      <w:proofErr w:type="spellStart"/>
      <w:r w:rsidRPr="00846F37">
        <w:rPr>
          <w:rFonts w:ascii="Times New Roman" w:hAnsi="Times New Roman" w:cs="Times New Roman"/>
          <w:sz w:val="24"/>
          <w:szCs w:val="24"/>
        </w:rPr>
        <w:t>Letters</w:t>
      </w:r>
      <w:proofErr w:type="spellEnd"/>
      <w:r w:rsidRPr="00846F37">
        <w:rPr>
          <w:rFonts w:ascii="Times New Roman" w:hAnsi="Times New Roman" w:cs="Times New Roman"/>
          <w:sz w:val="24"/>
          <w:szCs w:val="24"/>
        </w:rPr>
        <w:t>. Reconhece-se a importante tarefa realizada pela Dra. Cecilia Ca</w:t>
      </w:r>
      <w:r w:rsidR="003301DD">
        <w:rPr>
          <w:rFonts w:ascii="Times New Roman" w:hAnsi="Times New Roman" w:cs="Times New Roman"/>
          <w:sz w:val="24"/>
          <w:szCs w:val="24"/>
        </w:rPr>
        <w:t>b</w:t>
      </w:r>
      <w:r w:rsidRPr="00846F37">
        <w:rPr>
          <w:rFonts w:ascii="Times New Roman" w:hAnsi="Times New Roman" w:cs="Times New Roman"/>
          <w:sz w:val="24"/>
          <w:szCs w:val="24"/>
        </w:rPr>
        <w:t xml:space="preserve">allero, na manutenção da página web de LatinMag </w:t>
      </w:r>
      <w:proofErr w:type="spellStart"/>
      <w:r w:rsidRPr="00846F37">
        <w:rPr>
          <w:rFonts w:ascii="Times New Roman" w:hAnsi="Times New Roman" w:cs="Times New Roman"/>
          <w:sz w:val="24"/>
          <w:szCs w:val="24"/>
        </w:rPr>
        <w:t>Letters</w:t>
      </w:r>
      <w:proofErr w:type="spellEnd"/>
      <w:r w:rsidRPr="00846F37">
        <w:rPr>
          <w:rFonts w:ascii="Times New Roman" w:hAnsi="Times New Roman" w:cs="Times New Roman"/>
          <w:sz w:val="24"/>
          <w:szCs w:val="24"/>
        </w:rPr>
        <w:t xml:space="preserve"> e em todo seu trabalho editorial. O Dr. Franco menciona que faz parte da equipe editorial da Revista Brasileira de Geofísica e que se poderiam buscar alternativas para trabalhar de maneira conjunta na elaboração de volumes especiais. O Dr. Cervantes também menciona a possibilidade de fazer algo parecido com a revista Geofísica Internacional. Ambos se comprometem a realizar averiguações em busca de avançar em novas opções para LatinMag </w:t>
      </w:r>
      <w:proofErr w:type="spellStart"/>
      <w:r w:rsidRPr="00846F37">
        <w:rPr>
          <w:rFonts w:ascii="Times New Roman" w:hAnsi="Times New Roman" w:cs="Times New Roman"/>
          <w:sz w:val="24"/>
          <w:szCs w:val="24"/>
        </w:rPr>
        <w:t>Letters</w:t>
      </w:r>
      <w:proofErr w:type="spellEnd"/>
      <w:r w:rsidRPr="00846F37">
        <w:rPr>
          <w:rFonts w:ascii="Times New Roman" w:hAnsi="Times New Roman" w:cs="Times New Roman"/>
          <w:sz w:val="24"/>
          <w:szCs w:val="24"/>
        </w:rPr>
        <w:t>.</w:t>
      </w:r>
    </w:p>
    <w:p w14:paraId="6B3B2B40" w14:textId="77777777" w:rsidR="00846F37" w:rsidRPr="00846F37" w:rsidRDefault="00846F37" w:rsidP="003301DD">
      <w:pPr>
        <w:spacing w:line="276" w:lineRule="auto"/>
        <w:jc w:val="both"/>
        <w:rPr>
          <w:rFonts w:ascii="Times New Roman" w:hAnsi="Times New Roman" w:cs="Times New Roman"/>
          <w:sz w:val="24"/>
          <w:szCs w:val="24"/>
        </w:rPr>
      </w:pPr>
    </w:p>
    <w:p w14:paraId="67015E8C" w14:textId="57F73328" w:rsidR="00846F37" w:rsidRPr="00C814E6" w:rsidRDefault="00846F37" w:rsidP="003301DD">
      <w:pPr>
        <w:spacing w:line="276" w:lineRule="auto"/>
        <w:jc w:val="both"/>
        <w:rPr>
          <w:rFonts w:ascii="Times New Roman" w:hAnsi="Times New Roman" w:cs="Times New Roman"/>
          <w:sz w:val="24"/>
          <w:szCs w:val="24"/>
        </w:rPr>
      </w:pPr>
      <w:r w:rsidRPr="00846F37">
        <w:rPr>
          <w:rFonts w:ascii="Times New Roman" w:hAnsi="Times New Roman" w:cs="Times New Roman"/>
          <w:sz w:val="24"/>
          <w:szCs w:val="24"/>
        </w:rPr>
        <w:t>Sem mais temas por tratar, dá-se por finalizada a reunião.</w:t>
      </w:r>
    </w:p>
    <w:sectPr w:rsidR="00846F37" w:rsidRPr="00C814E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4E6"/>
    <w:rsid w:val="001A188A"/>
    <w:rsid w:val="003301DD"/>
    <w:rsid w:val="0035768D"/>
    <w:rsid w:val="00532471"/>
    <w:rsid w:val="00626D3A"/>
    <w:rsid w:val="006E4160"/>
    <w:rsid w:val="00846F37"/>
    <w:rsid w:val="00907A79"/>
    <w:rsid w:val="009A3F72"/>
    <w:rsid w:val="00A6121C"/>
    <w:rsid w:val="00B102AB"/>
    <w:rsid w:val="00C0555A"/>
    <w:rsid w:val="00C814E6"/>
    <w:rsid w:val="00E6325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C5292"/>
  <w15:chartTrackingRefBased/>
  <w15:docId w15:val="{DD39291A-ACE8-48B1-AA9E-DE9AA5624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25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049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675</Words>
  <Characters>3713</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dc:creator>
  <cp:keywords/>
  <dc:description/>
  <cp:lastModifiedBy>Pablo</cp:lastModifiedBy>
  <cp:revision>2</cp:revision>
  <dcterms:created xsi:type="dcterms:W3CDTF">2023-12-15T15:00:00Z</dcterms:created>
  <dcterms:modified xsi:type="dcterms:W3CDTF">2023-12-15T15:00:00Z</dcterms:modified>
</cp:coreProperties>
</file>