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E8F7E" w14:textId="77777777" w:rsidR="00A57500" w:rsidRPr="007C3EDB" w:rsidRDefault="00A57500" w:rsidP="00A5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s-ES"/>
          <w14:ligatures w14:val="none"/>
        </w:rPr>
      </w:pPr>
      <w:r w:rsidRPr="007C3ED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s-ES"/>
          <w14:ligatures w14:val="none"/>
        </w:rPr>
        <w:t>REUNIÃO DO CONSELHO EXECUTIVO DO LATINMAG</w:t>
      </w:r>
    </w:p>
    <w:p w14:paraId="50B5EE92" w14:textId="2AB08E38" w:rsidR="00A57500" w:rsidRPr="007C3EDB" w:rsidRDefault="00A57500" w:rsidP="00A5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s-ES"/>
          <w14:ligatures w14:val="none"/>
        </w:rPr>
      </w:pPr>
      <w:r w:rsidRPr="007C3ED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s-ES"/>
          <w14:ligatures w14:val="none"/>
        </w:rPr>
        <w:t>16 DE AGOSTO DE 2024</w:t>
      </w:r>
    </w:p>
    <w:p w14:paraId="6E8E3645" w14:textId="78559D9B" w:rsidR="00A57500" w:rsidRPr="00A57500" w:rsidRDefault="00A57500" w:rsidP="00A5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s-ES"/>
          <w14:ligatures w14:val="none"/>
        </w:rPr>
      </w:pPr>
    </w:p>
    <w:p w14:paraId="60C4F019" w14:textId="77777777" w:rsidR="00A57500" w:rsidRPr="00A57500" w:rsidRDefault="00A57500" w:rsidP="00A5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s-ES"/>
          <w14:ligatures w14:val="none"/>
        </w:rPr>
      </w:pPr>
    </w:p>
    <w:p w14:paraId="7E3BD2CF" w14:textId="524CBCE1" w:rsidR="00A57500" w:rsidRPr="00A57500" w:rsidRDefault="00A57500" w:rsidP="00A575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s-ES"/>
          <w14:ligatures w14:val="none"/>
        </w:rPr>
      </w:pPr>
      <w:r w:rsidRPr="00A5750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s-ES"/>
          <w14:ligatures w14:val="none"/>
        </w:rPr>
        <w:t>ATA</w:t>
      </w:r>
    </w:p>
    <w:p w14:paraId="58134656" w14:textId="77777777" w:rsidR="00A57500" w:rsidRPr="00A57500" w:rsidRDefault="00A57500" w:rsidP="00A5750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A57500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es-ES"/>
          <w14:ligatures w14:val="none"/>
        </w:rPr>
        <w:t xml:space="preserve"> </w:t>
      </w:r>
    </w:p>
    <w:p w14:paraId="767E23E3" w14:textId="2B28F3BB" w:rsidR="00A57500" w:rsidRPr="00A57500" w:rsidRDefault="00A57500" w:rsidP="00A57500">
      <w:pPr>
        <w:spacing w:after="0" w:line="276" w:lineRule="auto"/>
        <w:ind w:left="-142" w:right="-33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Na sexta-feira, 16 de AGOSTO de 2024, às 11:11 horas (Buenos Aires), realiza-se uma reunião virtual, previamente convocada, do Conselho Executivo (CE) da Associação.</w:t>
      </w:r>
    </w:p>
    <w:p w14:paraId="6033A2B7" w14:textId="54BA1D3A" w:rsidR="00A57500" w:rsidRPr="00A57500" w:rsidRDefault="00A57500" w:rsidP="00A57500">
      <w:pPr>
        <w:spacing w:after="0" w:line="276" w:lineRule="auto"/>
        <w:ind w:left="-142" w:right="-33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Estão presentes os conselheiros: Dra. Romina </w:t>
      </w:r>
      <w:proofErr w:type="spellStart"/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Achaga</w:t>
      </w:r>
      <w:proofErr w:type="spellEnd"/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Dr. Miguel Cervantes, Dra. Milagrosa </w:t>
      </w:r>
      <w:proofErr w:type="spellStart"/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Aldana</w:t>
      </w:r>
      <w:proofErr w:type="spellEnd"/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Dr. </w:t>
      </w:r>
      <w:proofErr w:type="spellStart"/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Giovanny</w:t>
      </w:r>
      <w:proofErr w:type="spellEnd"/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Jimenez, Dra. Janine Araujo, Dra. Ana Maria Soler, Dr. Fernando </w:t>
      </w:r>
      <w:proofErr w:type="spellStart"/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Poblete</w:t>
      </w:r>
      <w:proofErr w:type="spellEnd"/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Estão ausentes os conselheiros: </w:t>
      </w:r>
      <w:r w:rsidR="00783262" w:rsidRPr="00783262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Dra. Leda Sánchez </w:t>
      </w:r>
      <w:proofErr w:type="spellStart"/>
      <w:r w:rsidR="00783262" w:rsidRPr="00783262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Bettucci</w:t>
      </w:r>
      <w:proofErr w:type="spellEnd"/>
      <w:r w:rsidR="00783262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</w:t>
      </w:r>
      <w:bookmarkStart w:id="0" w:name="_GoBack"/>
      <w:bookmarkEnd w:id="0"/>
      <w:r w:rsidR="00783262" w:rsidRPr="00783262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Dr. Pablo </w:t>
      </w:r>
      <w:proofErr w:type="spellStart"/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Franceschinis</w:t>
      </w:r>
      <w:proofErr w:type="spellEnd"/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 Dr. Rafael Garcia e Dr. Daniel Franco.</w:t>
      </w:r>
    </w:p>
    <w:p w14:paraId="37F62C02" w14:textId="77777777" w:rsidR="00A57500" w:rsidRPr="00A57500" w:rsidRDefault="00A57500" w:rsidP="00A57500">
      <w:pPr>
        <w:spacing w:after="0" w:line="276" w:lineRule="auto"/>
        <w:ind w:left="-142" w:right="-33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A57500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</w:p>
    <w:p w14:paraId="338E6996" w14:textId="3FAF3362" w:rsidR="00A57500" w:rsidRPr="007C3EDB" w:rsidRDefault="00A57500" w:rsidP="00A57500">
      <w:pPr>
        <w:spacing w:after="0" w:line="276" w:lineRule="auto"/>
        <w:ind w:left="-142" w:right="-33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A Dra. </w:t>
      </w:r>
      <w:proofErr w:type="spellStart"/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Achaga</w:t>
      </w:r>
      <w:proofErr w:type="spellEnd"/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apresenta uma proposta de organograma para a página web do </w:t>
      </w:r>
      <w:proofErr w:type="spellStart"/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LatinMag</w:t>
      </w:r>
      <w:proofErr w:type="spellEnd"/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elaborada em conjunto com o Dr. </w:t>
      </w:r>
      <w:proofErr w:type="spellStart"/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Franceschinis</w:t>
      </w:r>
      <w:proofErr w:type="spellEnd"/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. Há acordo entre os conselheiros de que o esboço apresentado é muito completo e se ajusta às necessidades do </w:t>
      </w:r>
      <w:proofErr w:type="spellStart"/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LatinMag</w:t>
      </w:r>
      <w:proofErr w:type="spellEnd"/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destacando, entre outros aspectos, a necessidade de criar uma lista com os membros ativos da associação. Romina compartilhará o esboço com o Dr. Cervantes para que ele o transmita aos responsáveis pela futura página web do </w:t>
      </w:r>
      <w:proofErr w:type="spellStart"/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LatinMag</w:t>
      </w:r>
      <w:proofErr w:type="spellEnd"/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 Em relação a isso, a Dra. Soler destaca a importância de criar um domínio vinculado a uma universidade.</w:t>
      </w:r>
    </w:p>
    <w:p w14:paraId="282D210A" w14:textId="77777777" w:rsidR="00A57500" w:rsidRDefault="00A57500" w:rsidP="00A57500">
      <w:pPr>
        <w:spacing w:after="0" w:line="276" w:lineRule="auto"/>
        <w:ind w:left="-142" w:right="-33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072FA67" w14:textId="5F993E9B" w:rsidR="00783262" w:rsidRDefault="00783262" w:rsidP="00A57500">
      <w:pPr>
        <w:spacing w:after="0" w:line="276" w:lineRule="auto"/>
        <w:ind w:left="-142" w:right="-33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83262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 seguir, propõe-se a criação de um formulário do Google para enviar à comunidade com o objetivo de criar uma lista de membros da associação, para saber quem somos, onde e o que pesquisamos. Assim que a informação estiver disponível, será possível apresentar uma lista de laboratórios e grupos de pesquisa que fazem parte da associação na futura página da web.</w:t>
      </w:r>
    </w:p>
    <w:p w14:paraId="1503A338" w14:textId="77777777" w:rsidR="00783262" w:rsidRPr="007C3EDB" w:rsidRDefault="00783262" w:rsidP="00A57500">
      <w:pPr>
        <w:spacing w:after="0" w:line="276" w:lineRule="auto"/>
        <w:ind w:left="-142" w:right="-33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64AE5C5F" w14:textId="5FD07BB1" w:rsidR="00A57500" w:rsidRPr="007C3EDB" w:rsidRDefault="00783262" w:rsidP="00A57500">
      <w:pPr>
        <w:spacing w:after="0" w:line="276" w:lineRule="auto"/>
        <w:ind w:left="-142" w:right="-33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O</w:t>
      </w:r>
      <w:r w:rsidR="00A57500"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Dr. Cervantes toma a palavra e relata o grau de avanço da organização do próximo </w:t>
      </w:r>
      <w:proofErr w:type="spellStart"/>
      <w:r w:rsidR="00A57500"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LatinMag</w:t>
      </w:r>
      <w:proofErr w:type="spellEnd"/>
      <w:r w:rsidR="00A57500"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em </w:t>
      </w:r>
      <w:proofErr w:type="spellStart"/>
      <w:r w:rsidR="00A57500"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Morelia</w:t>
      </w:r>
      <w:proofErr w:type="spellEnd"/>
      <w:r w:rsidR="00A57500"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(México) em 2025. Ele informa que a primeira circular já foi enviada e que, neste momento, estão sendo resolvidas questões relacionadas a possíveis patrocinadores do congresso, enfatizando a complexidade de receber dinheiro do exterior no México, relacionado a doações. Por outro lado, estima que, em outubro de 2024, </w:t>
      </w:r>
      <w:r w:rsidR="007C3EDB"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deverá estar ativa a página web </w:t>
      </w:r>
      <w:r w:rsidR="00A57500"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do congresso </w:t>
      </w:r>
      <w:proofErr w:type="spellStart"/>
      <w:r w:rsidR="00A57500"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LatinMag</w:t>
      </w:r>
      <w:proofErr w:type="spellEnd"/>
      <w:r w:rsidR="00A57500"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665A8D98" w14:textId="77777777" w:rsidR="00A57500" w:rsidRPr="007C3EDB" w:rsidRDefault="00A57500" w:rsidP="00A57500">
      <w:pPr>
        <w:spacing w:after="0" w:line="276" w:lineRule="auto"/>
        <w:ind w:left="-142" w:right="-33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F69A894" w14:textId="65EE7212" w:rsidR="007C3EDB" w:rsidRPr="007C3EDB" w:rsidRDefault="007C3EDB" w:rsidP="00A57500">
      <w:pPr>
        <w:spacing w:after="0" w:line="276" w:lineRule="auto"/>
        <w:ind w:left="-142" w:right="-33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A Dra. </w:t>
      </w:r>
      <w:proofErr w:type="spellStart"/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Achaga</w:t>
      </w:r>
      <w:proofErr w:type="spellEnd"/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indica que as redes sociais têm estado com pouco movimento e propõe o envio de fotos de trabalhos de campo, laboratório ou outros para divulgá-las nas redes sociais. Um e-mail será enviado à comunidade para reunir este material. </w:t>
      </w:r>
    </w:p>
    <w:p w14:paraId="43AA388D" w14:textId="77777777" w:rsidR="00A57500" w:rsidRPr="00A57500" w:rsidRDefault="00A57500" w:rsidP="00A57500">
      <w:pPr>
        <w:spacing w:after="0" w:line="276" w:lineRule="auto"/>
        <w:ind w:left="-142" w:right="-33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02563C41" w14:textId="233B8C8F" w:rsidR="007C3EDB" w:rsidRPr="007C3EDB" w:rsidRDefault="007C3EDB" w:rsidP="00A57500">
      <w:pPr>
        <w:spacing w:after="0" w:line="276" w:lineRule="auto"/>
        <w:ind w:left="-142" w:right="-33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Finalmente, deixa-se fixada a próxima reunião para sexta-feira, 11 de outubro, às 11 horas (Buenos Aires). </w:t>
      </w:r>
    </w:p>
    <w:p w14:paraId="169E935D" w14:textId="77777777" w:rsidR="00A57500" w:rsidRPr="00A57500" w:rsidRDefault="00A57500" w:rsidP="00A57500">
      <w:pPr>
        <w:spacing w:after="0" w:line="276" w:lineRule="auto"/>
        <w:ind w:left="-142" w:right="-33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</w:p>
    <w:p w14:paraId="5C882708" w14:textId="386B0563" w:rsidR="00A57500" w:rsidRPr="00A57500" w:rsidRDefault="007C3EDB" w:rsidP="00A57500">
      <w:pPr>
        <w:spacing w:after="0" w:line="276" w:lineRule="auto"/>
        <w:ind w:left="-142" w:right="-333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7C3EDB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Sem mais assuntos a tratar, a reunião é encerrada às 11:50 horas (Buenos Aires).</w:t>
      </w:r>
    </w:p>
    <w:p w14:paraId="2F5DBD73" w14:textId="77777777" w:rsidR="00A6121C" w:rsidRPr="00A57500" w:rsidRDefault="00A6121C">
      <w:pPr>
        <w:rPr>
          <w:lang w:val="es-AR"/>
        </w:rPr>
      </w:pPr>
    </w:p>
    <w:sectPr w:rsidR="00A6121C" w:rsidRPr="00A57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QyMzKyNAAyzI2MDJV0lIJTi4sz8/NACgxrAZ6YADMsAAAA"/>
  </w:docVars>
  <w:rsids>
    <w:rsidRoot w:val="00A57500"/>
    <w:rsid w:val="0035768D"/>
    <w:rsid w:val="003D1B79"/>
    <w:rsid w:val="00532471"/>
    <w:rsid w:val="00626D3A"/>
    <w:rsid w:val="00783262"/>
    <w:rsid w:val="007C3EDB"/>
    <w:rsid w:val="009A3F72"/>
    <w:rsid w:val="00A57500"/>
    <w:rsid w:val="00A6121C"/>
    <w:rsid w:val="00B07A16"/>
    <w:rsid w:val="00B102AB"/>
    <w:rsid w:val="00E6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8545B4"/>
  <w15:chartTrackingRefBased/>
  <w15:docId w15:val="{16DB12C3-519D-4AC0-9D04-C5E70157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256"/>
  </w:style>
  <w:style w:type="paragraph" w:styleId="Ttulo1">
    <w:name w:val="heading 1"/>
    <w:basedOn w:val="Normal"/>
    <w:next w:val="Normal"/>
    <w:link w:val="Ttulo1Car"/>
    <w:uiPriority w:val="9"/>
    <w:qFormat/>
    <w:rsid w:val="00A57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57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57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7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7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57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57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57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57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7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57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57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575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575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575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575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575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57500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A57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57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57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57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57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575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575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575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57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575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575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</dc:creator>
  <cp:keywords/>
  <dc:description/>
  <cp:lastModifiedBy>Cuenta Microsoft</cp:lastModifiedBy>
  <cp:revision>2</cp:revision>
  <dcterms:created xsi:type="dcterms:W3CDTF">2024-08-26T01:18:00Z</dcterms:created>
  <dcterms:modified xsi:type="dcterms:W3CDTF">2024-08-27T20:02:00Z</dcterms:modified>
</cp:coreProperties>
</file>